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C53" w:rsidRDefault="00732C53" w:rsidP="00F645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95440" cy="9204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440" cy="920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C53" w:rsidRDefault="00732C53" w:rsidP="00F6450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4501" w:rsidRPr="00F64501" w:rsidRDefault="00F64501" w:rsidP="00F64501">
      <w:pPr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bookmarkStart w:id="0" w:name="_GoBack"/>
      <w:bookmarkEnd w:id="0"/>
    </w:p>
    <w:p w:rsidR="00F64501" w:rsidRPr="00F64501" w:rsidRDefault="00F64501" w:rsidP="00F64501">
      <w:pPr>
        <w:pStyle w:val="a4"/>
        <w:widowControl w:val="0"/>
        <w:numPr>
          <w:ilvl w:val="0"/>
          <w:numId w:val="7"/>
        </w:numPr>
        <w:tabs>
          <w:tab w:val="left" w:pos="1105"/>
          <w:tab w:val="left" w:pos="1106"/>
          <w:tab w:val="left" w:pos="3022"/>
          <w:tab w:val="left" w:pos="5069"/>
          <w:tab w:val="left" w:pos="6016"/>
          <w:tab w:val="left" w:pos="8101"/>
        </w:tabs>
        <w:autoSpaceDE w:val="0"/>
        <w:autoSpaceDN w:val="0"/>
        <w:spacing w:before="67" w:after="0" w:line="240" w:lineRule="auto"/>
        <w:ind w:right="685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выявление</w:t>
      </w:r>
      <w:r w:rsidRPr="00F64501">
        <w:rPr>
          <w:rFonts w:ascii="Times New Roman" w:hAnsi="Times New Roman" w:cs="Times New Roman"/>
          <w:sz w:val="24"/>
          <w:szCs w:val="24"/>
        </w:rPr>
        <w:tab/>
        <w:t>отклонений</w:t>
      </w:r>
      <w:r w:rsidRPr="00F64501">
        <w:rPr>
          <w:rFonts w:ascii="Times New Roman" w:hAnsi="Times New Roman" w:cs="Times New Roman"/>
          <w:sz w:val="24"/>
          <w:szCs w:val="24"/>
        </w:rPr>
        <w:tab/>
        <w:t>от</w:t>
      </w:r>
      <w:r w:rsidRPr="00F64501">
        <w:rPr>
          <w:rFonts w:ascii="Times New Roman" w:hAnsi="Times New Roman" w:cs="Times New Roman"/>
          <w:sz w:val="24"/>
          <w:szCs w:val="24"/>
        </w:rPr>
        <w:tab/>
        <w:t>требований,</w:t>
      </w:r>
      <w:r w:rsidRPr="00F64501">
        <w:rPr>
          <w:rFonts w:ascii="Times New Roman" w:hAnsi="Times New Roman" w:cs="Times New Roman"/>
          <w:sz w:val="24"/>
          <w:szCs w:val="24"/>
        </w:rPr>
        <w:tab/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установленных </w:t>
      </w:r>
      <w:r w:rsidRPr="00F64501">
        <w:rPr>
          <w:rFonts w:ascii="Times New Roman" w:hAnsi="Times New Roman" w:cs="Times New Roman"/>
          <w:sz w:val="24"/>
          <w:szCs w:val="24"/>
        </w:rPr>
        <w:t>нормативными правовыми и локальными</w:t>
      </w:r>
      <w:r w:rsidRPr="00F6450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актами;</w:t>
      </w:r>
    </w:p>
    <w:p w:rsidR="00F64501" w:rsidRPr="00F64501" w:rsidRDefault="00F64501" w:rsidP="00F64501">
      <w:pPr>
        <w:pStyle w:val="a4"/>
        <w:widowControl w:val="0"/>
        <w:numPr>
          <w:ilvl w:val="1"/>
          <w:numId w:val="7"/>
        </w:numPr>
        <w:tabs>
          <w:tab w:val="left" w:pos="1198"/>
          <w:tab w:val="left" w:pos="1199"/>
        </w:tabs>
        <w:autoSpaceDE w:val="0"/>
        <w:autoSpaceDN w:val="0"/>
        <w:spacing w:before="1" w:after="0" w:line="240" w:lineRule="auto"/>
        <w:ind w:left="1198"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анализ причин выявленных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отклонений;</w:t>
      </w:r>
    </w:p>
    <w:p w:rsidR="00F64501" w:rsidRPr="00F64501" w:rsidRDefault="00F64501" w:rsidP="00F64501">
      <w:pPr>
        <w:pStyle w:val="a4"/>
        <w:widowControl w:val="0"/>
        <w:numPr>
          <w:ilvl w:val="1"/>
          <w:numId w:val="7"/>
        </w:numPr>
        <w:tabs>
          <w:tab w:val="left" w:pos="1217"/>
          <w:tab w:val="left" w:pos="1218"/>
        </w:tabs>
        <w:autoSpaceDE w:val="0"/>
        <w:autoSpaceDN w:val="0"/>
        <w:spacing w:before="1" w:after="0" w:line="240" w:lineRule="auto"/>
        <w:ind w:right="687" w:firstLine="720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разработка системы мероприятий по устранению выявленных нарушений и по недопущению таких нарушений в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дальнейшем.</w:t>
      </w:r>
    </w:p>
    <w:p w:rsidR="00F64501" w:rsidRPr="00F64501" w:rsidRDefault="00F64501" w:rsidP="00F64501">
      <w:pPr>
        <w:pStyle w:val="a4"/>
        <w:widowControl w:val="0"/>
        <w:numPr>
          <w:ilvl w:val="1"/>
          <w:numId w:val="7"/>
        </w:numPr>
        <w:tabs>
          <w:tab w:val="left" w:pos="1198"/>
          <w:tab w:val="left" w:pos="1199"/>
        </w:tabs>
        <w:autoSpaceDE w:val="0"/>
        <w:autoSpaceDN w:val="0"/>
        <w:spacing w:after="0" w:line="309" w:lineRule="exact"/>
        <w:ind w:left="1198"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оказание методической помощи педагогическим</w:t>
      </w:r>
      <w:r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работникам.</w:t>
      </w:r>
    </w:p>
    <w:p w:rsidR="00F64501" w:rsidRPr="00F64501" w:rsidRDefault="00F34B56" w:rsidP="00F64501">
      <w:pPr>
        <w:pStyle w:val="a4"/>
        <w:widowControl w:val="0"/>
        <w:numPr>
          <w:ilvl w:val="1"/>
          <w:numId w:val="6"/>
        </w:numPr>
        <w:tabs>
          <w:tab w:val="left" w:pos="795"/>
          <w:tab w:val="left" w:pos="796"/>
        </w:tabs>
        <w:autoSpaceDE w:val="0"/>
        <w:autoSpaceDN w:val="0"/>
        <w:spacing w:before="2" w:after="0" w:line="310" w:lineRule="exact"/>
        <w:ind w:left="137" w:firstLine="54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F64501" w:rsidRPr="00F64501">
        <w:rPr>
          <w:rFonts w:ascii="Times New Roman" w:hAnsi="Times New Roman" w:cs="Times New Roman"/>
          <w:sz w:val="24"/>
          <w:szCs w:val="24"/>
        </w:rPr>
        <w:t>Направления контрольной</w:t>
      </w:r>
      <w:r w:rsidR="00F64501"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деятельности:</w:t>
      </w:r>
    </w:p>
    <w:p w:rsidR="00F64501" w:rsidRPr="00F64501" w:rsidRDefault="00F64501" w:rsidP="00F64501">
      <w:pPr>
        <w:pStyle w:val="a4"/>
        <w:widowControl w:val="0"/>
        <w:numPr>
          <w:ilvl w:val="2"/>
          <w:numId w:val="6"/>
        </w:numPr>
        <w:tabs>
          <w:tab w:val="left" w:pos="1319"/>
        </w:tabs>
        <w:autoSpaceDE w:val="0"/>
        <w:autoSpaceDN w:val="0"/>
        <w:spacing w:after="0" w:line="240" w:lineRule="auto"/>
        <w:ind w:right="685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контроль образовательной деятельности (контроль реализации общеобразовательной программы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Учреждения);</w:t>
      </w:r>
    </w:p>
    <w:p w:rsidR="00F64501" w:rsidRPr="00F64501" w:rsidRDefault="00F64501" w:rsidP="00F64501">
      <w:pPr>
        <w:pStyle w:val="a4"/>
        <w:widowControl w:val="0"/>
        <w:numPr>
          <w:ilvl w:val="2"/>
          <w:numId w:val="6"/>
        </w:numPr>
        <w:tabs>
          <w:tab w:val="left" w:pos="1211"/>
        </w:tabs>
        <w:autoSpaceDE w:val="0"/>
        <w:autoSpaceDN w:val="0"/>
        <w:spacing w:after="0" w:line="240" w:lineRule="auto"/>
        <w:ind w:right="68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</w:t>
      </w:r>
      <w:r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дня);</w:t>
      </w:r>
    </w:p>
    <w:p w:rsidR="00F64501" w:rsidRPr="00F64501" w:rsidRDefault="00F64501" w:rsidP="00F64501">
      <w:pPr>
        <w:pStyle w:val="a4"/>
        <w:widowControl w:val="0"/>
        <w:numPr>
          <w:ilvl w:val="2"/>
          <w:numId w:val="6"/>
        </w:numPr>
        <w:tabs>
          <w:tab w:val="left" w:pos="1199"/>
        </w:tabs>
        <w:autoSpaceDE w:val="0"/>
        <w:autoSpaceDN w:val="0"/>
        <w:spacing w:before="1" w:after="0" w:line="310" w:lineRule="exact"/>
        <w:ind w:left="1198"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контроль деятельности по охране здоровья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F64501" w:rsidRPr="00F64501" w:rsidRDefault="00F34B56" w:rsidP="00F34B56">
      <w:pPr>
        <w:pStyle w:val="a4"/>
        <w:widowControl w:val="0"/>
        <w:tabs>
          <w:tab w:val="left" w:pos="1648"/>
        </w:tabs>
        <w:autoSpaceDE w:val="0"/>
        <w:autoSpaceDN w:val="0"/>
        <w:spacing w:after="0" w:line="240" w:lineRule="auto"/>
        <w:ind w:left="838" w:right="68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F64501" w:rsidRPr="00F64501">
        <w:rPr>
          <w:rFonts w:ascii="Times New Roman" w:hAnsi="Times New Roman" w:cs="Times New Roman"/>
          <w:sz w:val="24"/>
          <w:szCs w:val="24"/>
        </w:rPr>
        <w:t>В ходе реализаций контрольной деятельности по направлениям, указанным в п.2.3 настоящего Положения, обеспечивается проверка исполнения сотрудниками Учреждения комплекса нормативных правовых и локальных актов.</w:t>
      </w:r>
    </w:p>
    <w:p w:rsidR="00F64501" w:rsidRPr="00F64501" w:rsidRDefault="00F34B56" w:rsidP="00F34B56">
      <w:pPr>
        <w:pStyle w:val="a4"/>
        <w:widowControl w:val="0"/>
        <w:tabs>
          <w:tab w:val="left" w:pos="1641"/>
        </w:tabs>
        <w:autoSpaceDE w:val="0"/>
        <w:autoSpaceDN w:val="0"/>
        <w:spacing w:after="0" w:line="240" w:lineRule="auto"/>
        <w:ind w:left="838" w:right="68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F64501" w:rsidRPr="00F64501">
        <w:rPr>
          <w:rFonts w:ascii="Times New Roman" w:hAnsi="Times New Roman" w:cs="Times New Roman"/>
          <w:sz w:val="24"/>
          <w:szCs w:val="24"/>
        </w:rPr>
        <w:t>Объект (объекты) контроля - педагогические и иные работники Учреждени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>их деятельность по различным</w:t>
      </w:r>
      <w:r w:rsidR="00F64501"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направлениям).</w:t>
      </w:r>
    </w:p>
    <w:p w:rsidR="00F64501" w:rsidRPr="00F64501" w:rsidRDefault="00F34B56" w:rsidP="00F34B56">
      <w:pPr>
        <w:pStyle w:val="a4"/>
        <w:widowControl w:val="0"/>
        <w:tabs>
          <w:tab w:val="left" w:pos="1441"/>
        </w:tabs>
        <w:autoSpaceDE w:val="0"/>
        <w:autoSpaceDN w:val="0"/>
        <w:spacing w:after="0" w:line="240" w:lineRule="auto"/>
        <w:ind w:left="838" w:right="679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</w:t>
      </w:r>
      <w:r w:rsidR="00F64501" w:rsidRPr="00F64501">
        <w:rPr>
          <w:rFonts w:ascii="Times New Roman" w:hAnsi="Times New Roman" w:cs="Times New Roman"/>
          <w:sz w:val="24"/>
          <w:szCs w:val="24"/>
        </w:rPr>
        <w:t xml:space="preserve">Субъект (субъекты) контроля и принятия решений - заведующий Учреждением и иные должностные лица Учреждения, назначенные приказом заведующего 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 xml:space="preserve"> за проведение контрольных</w:t>
      </w:r>
      <w:r w:rsidR="00F64501" w:rsidRPr="00F6450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мероприятий.</w:t>
      </w:r>
    </w:p>
    <w:p w:rsidR="00F64501" w:rsidRPr="00F34B56" w:rsidRDefault="00F34B56" w:rsidP="00F34B56">
      <w:pPr>
        <w:widowControl w:val="0"/>
        <w:tabs>
          <w:tab w:val="left" w:pos="1312"/>
        </w:tabs>
        <w:autoSpaceDE w:val="0"/>
        <w:autoSpaceDN w:val="0"/>
        <w:spacing w:before="1" w:after="0" w:line="31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2.7.</w:t>
      </w:r>
      <w:r w:rsidR="00F64501" w:rsidRPr="00F34B56">
        <w:rPr>
          <w:rFonts w:ascii="Times New Roman" w:hAnsi="Times New Roman" w:cs="Times New Roman"/>
          <w:sz w:val="24"/>
          <w:szCs w:val="24"/>
        </w:rPr>
        <w:t>Принципы контрольной</w:t>
      </w:r>
      <w:r w:rsidR="00F64501" w:rsidRPr="00F34B5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64501" w:rsidRPr="00F34B56">
        <w:rPr>
          <w:rFonts w:ascii="Times New Roman" w:hAnsi="Times New Roman" w:cs="Times New Roman"/>
          <w:sz w:val="24"/>
          <w:szCs w:val="24"/>
        </w:rPr>
        <w:t>деятельности: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355"/>
        </w:tabs>
        <w:autoSpaceDE w:val="0"/>
        <w:autoSpaceDN w:val="0"/>
        <w:spacing w:after="0" w:line="240" w:lineRule="auto"/>
        <w:ind w:right="679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соответствия - цели и задачи конкретных контрольных мероприятий должны соответствовать целям работы Учреждения, обозначенным в годовом плане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работы;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540"/>
        </w:tabs>
        <w:autoSpaceDE w:val="0"/>
        <w:autoSpaceDN w:val="0"/>
        <w:spacing w:after="0" w:line="240" w:lineRule="auto"/>
        <w:ind w:right="68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непрерывности контрольные мероприятия должны осуществляться последовательно и регулярно. Необходим также контроль действий, предпринимаемых объектом, контроля по устранению ранее выявленных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нарушений;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367"/>
        </w:tabs>
        <w:autoSpaceDE w:val="0"/>
        <w:autoSpaceDN w:val="0"/>
        <w:spacing w:after="0" w:line="240" w:lineRule="auto"/>
        <w:ind w:right="68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  объективности   -    оценка    деятельности,    объекта 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370"/>
        </w:tabs>
        <w:autoSpaceDE w:val="0"/>
        <w:autoSpaceDN w:val="0"/>
        <w:spacing w:after="0" w:line="240" w:lineRule="auto"/>
        <w:ind w:right="68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законности и компетентности 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322"/>
        </w:tabs>
        <w:autoSpaceDE w:val="0"/>
        <w:autoSpaceDN w:val="0"/>
        <w:spacing w:before="1" w:after="0" w:line="240" w:lineRule="auto"/>
        <w:ind w:right="68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274"/>
        </w:tabs>
        <w:autoSpaceDE w:val="0"/>
        <w:autoSpaceDN w:val="0"/>
        <w:spacing w:after="0" w:line="240" w:lineRule="auto"/>
        <w:ind w:right="68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эффективности - результаты контроля должны обеспечивать, полноту выявления, отклонений (фактического состояния от требуемого), своевременность выявления таких отклонений, установление</w:t>
      </w:r>
      <w:r w:rsidRPr="00F6450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причин</w:t>
      </w:r>
    </w:p>
    <w:p w:rsidR="00F64501" w:rsidRPr="00F64501" w:rsidRDefault="00F64501" w:rsidP="00F64501">
      <w:pPr>
        <w:jc w:val="both"/>
        <w:rPr>
          <w:rFonts w:ascii="Times New Roman" w:hAnsi="Times New Roman" w:cs="Times New Roman"/>
          <w:sz w:val="24"/>
          <w:szCs w:val="24"/>
        </w:rPr>
        <w:sectPr w:rsidR="00F64501" w:rsidRPr="00F64501">
          <w:pgSz w:w="11910" w:h="16840"/>
          <w:pgMar w:top="1100" w:right="360" w:bottom="280" w:left="1000" w:header="720" w:footer="720" w:gutter="0"/>
          <w:cols w:space="720"/>
        </w:sectPr>
      </w:pPr>
    </w:p>
    <w:p w:rsidR="00F64501" w:rsidRPr="00F64501" w:rsidRDefault="00F64501" w:rsidP="00F64501">
      <w:pPr>
        <w:pStyle w:val="a6"/>
        <w:spacing w:before="67"/>
        <w:ind w:left="838" w:right="682" w:firstLine="0"/>
        <w:rPr>
          <w:sz w:val="24"/>
          <w:szCs w:val="24"/>
        </w:rPr>
      </w:pPr>
      <w:r w:rsidRPr="00F64501">
        <w:rPr>
          <w:sz w:val="24"/>
          <w:szCs w:val="24"/>
        </w:rPr>
        <w:lastRenderedPageBreak/>
        <w:t>отклонений,      установление      виновных      лиц,      помощь       в разработке профилактических</w:t>
      </w:r>
      <w:r w:rsidRPr="00F64501">
        <w:rPr>
          <w:spacing w:val="-3"/>
          <w:sz w:val="24"/>
          <w:szCs w:val="24"/>
        </w:rPr>
        <w:t xml:space="preserve"> </w:t>
      </w:r>
      <w:r w:rsidRPr="00F64501">
        <w:rPr>
          <w:sz w:val="24"/>
          <w:szCs w:val="24"/>
        </w:rPr>
        <w:t>мер;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180"/>
        </w:tabs>
        <w:autoSpaceDE w:val="0"/>
        <w:autoSpaceDN w:val="0"/>
        <w:spacing w:before="1" w:after="0" w:line="240" w:lineRule="auto"/>
        <w:ind w:right="68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плановости - при осуществлении контроля планируются мероприятия  на  период  времени,  набор   контрольных   действий   в  рамках мероприятия контроля;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5"/>
        </w:numPr>
        <w:tabs>
          <w:tab w:val="left" w:pos="1482"/>
        </w:tabs>
        <w:autoSpaceDE w:val="0"/>
        <w:autoSpaceDN w:val="0"/>
        <w:spacing w:after="0" w:line="240" w:lineRule="auto"/>
        <w:ind w:right="683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принцип  ответственности  -   предусмотрена   ответственность субъекта контроля за соблюдение в процессе контроля нормативных правовых и локальных актов, за достоверность результатов</w:t>
      </w:r>
      <w:r w:rsidRPr="00F6450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34B56" w:rsidP="00F64501">
      <w:pPr>
        <w:pStyle w:val="a6"/>
        <w:tabs>
          <w:tab w:val="left" w:pos="1352"/>
        </w:tabs>
        <w:spacing w:before="14" w:line="249" w:lineRule="auto"/>
        <w:ind w:right="704"/>
        <w:jc w:val="left"/>
        <w:rPr>
          <w:sz w:val="24"/>
          <w:szCs w:val="24"/>
        </w:rPr>
      </w:pPr>
      <w:r>
        <w:rPr>
          <w:sz w:val="24"/>
          <w:szCs w:val="24"/>
        </w:rPr>
        <w:t>2.8.</w:t>
      </w:r>
      <w:r w:rsidR="00F64501" w:rsidRPr="00F64501">
        <w:rPr>
          <w:sz w:val="24"/>
          <w:szCs w:val="24"/>
        </w:rPr>
        <w:t>Срок данного Положения неограничен, данное Положение действует до принятия</w:t>
      </w:r>
      <w:r w:rsidR="00F64501" w:rsidRPr="00F64501">
        <w:rPr>
          <w:spacing w:val="-1"/>
          <w:sz w:val="24"/>
          <w:szCs w:val="24"/>
        </w:rPr>
        <w:t xml:space="preserve"> </w:t>
      </w:r>
      <w:r w:rsidR="00F64501" w:rsidRPr="00F64501">
        <w:rPr>
          <w:sz w:val="24"/>
          <w:szCs w:val="24"/>
        </w:rPr>
        <w:t>нового.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4"/>
        </w:numPr>
        <w:tabs>
          <w:tab w:val="left" w:pos="967"/>
        </w:tabs>
        <w:autoSpaceDE w:val="0"/>
        <w:autoSpaceDN w:val="0"/>
        <w:spacing w:before="57" w:after="0" w:line="240" w:lineRule="auto"/>
        <w:ind w:hanging="28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F64501">
        <w:rPr>
          <w:rFonts w:ascii="Times New Roman" w:hAnsi="Times New Roman" w:cs="Times New Roman"/>
          <w:b/>
          <w:sz w:val="24"/>
          <w:szCs w:val="24"/>
        </w:rPr>
        <w:t>Основные задачи контрольной</w:t>
      </w:r>
      <w:r w:rsidRPr="00F6450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F64501" w:rsidRPr="00F64501" w:rsidRDefault="00F64501" w:rsidP="00F64501">
      <w:pPr>
        <w:pStyle w:val="a4"/>
        <w:widowControl w:val="0"/>
        <w:numPr>
          <w:ilvl w:val="1"/>
          <w:numId w:val="4"/>
        </w:numPr>
        <w:tabs>
          <w:tab w:val="left" w:pos="1173"/>
        </w:tabs>
        <w:autoSpaceDE w:val="0"/>
        <w:autoSpaceDN w:val="0"/>
        <w:spacing w:before="67" w:after="0" w:line="240" w:lineRule="auto"/>
        <w:ind w:left="137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Основными задачами контрольной деятельности</w:t>
      </w:r>
      <w:r w:rsidRPr="00F6450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являются: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86"/>
        </w:tabs>
        <w:autoSpaceDE w:val="0"/>
        <w:autoSpaceDN w:val="0"/>
        <w:spacing w:before="59" w:after="0" w:line="247" w:lineRule="auto"/>
        <w:ind w:right="705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контроль исполнения законодательства РФ, реализации принципов государственной политики в области дошкольного</w:t>
      </w:r>
      <w:r w:rsidRPr="00F6450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F64501" w:rsidRPr="00F34B56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94"/>
        </w:tabs>
        <w:autoSpaceDE w:val="0"/>
        <w:autoSpaceDN w:val="0"/>
        <w:spacing w:before="66" w:after="0" w:line="242" w:lineRule="auto"/>
        <w:ind w:left="678" w:right="70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34B56">
        <w:rPr>
          <w:rFonts w:ascii="Times New Roman" w:hAnsi="Times New Roman" w:cs="Times New Roman"/>
          <w:sz w:val="24"/>
          <w:szCs w:val="24"/>
        </w:rPr>
        <w:t>выявление случаев нарушений и неисполнения законодательных и иных нормативно-правовых актов,</w:t>
      </w:r>
      <w:r w:rsidRPr="00F34B5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34B56">
        <w:rPr>
          <w:rFonts w:ascii="Times New Roman" w:hAnsi="Times New Roman" w:cs="Times New Roman"/>
          <w:sz w:val="24"/>
          <w:szCs w:val="24"/>
        </w:rPr>
        <w:t>регламентирующих</w:t>
      </w:r>
      <w:r w:rsidR="00F34B56" w:rsidRPr="00F34B56">
        <w:rPr>
          <w:rFonts w:ascii="Times New Roman" w:hAnsi="Times New Roman" w:cs="Times New Roman"/>
          <w:sz w:val="24"/>
          <w:szCs w:val="24"/>
        </w:rPr>
        <w:t xml:space="preserve"> </w:t>
      </w:r>
      <w:r w:rsidRPr="00F34B56">
        <w:rPr>
          <w:rFonts w:ascii="Times New Roman" w:hAnsi="Times New Roman" w:cs="Times New Roman"/>
          <w:sz w:val="24"/>
          <w:szCs w:val="24"/>
        </w:rPr>
        <w:t>деятельность Учреждения, принятие мер по их пресечению;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74"/>
        </w:tabs>
        <w:autoSpaceDE w:val="0"/>
        <w:autoSpaceDN w:val="0"/>
        <w:spacing w:before="55" w:after="0" w:line="252" w:lineRule="auto"/>
        <w:ind w:right="707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анализ причин, лежащих в основе нарушений, принятие мер по их предупреждению;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38"/>
        </w:tabs>
        <w:autoSpaceDE w:val="0"/>
        <w:autoSpaceDN w:val="0"/>
        <w:spacing w:before="61" w:after="0" w:line="240" w:lineRule="auto"/>
        <w:ind w:left="1038" w:hanging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защита прав и свобод участников образовательного</w:t>
      </w:r>
      <w:r w:rsidRPr="00F6450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процесса;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36"/>
        </w:tabs>
        <w:autoSpaceDE w:val="0"/>
        <w:autoSpaceDN w:val="0"/>
        <w:spacing w:before="73" w:after="0" w:line="249" w:lineRule="auto"/>
        <w:ind w:right="704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анализ и экспертная оценка эффективности результатов деятельности педагогических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работников;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214"/>
        </w:tabs>
        <w:autoSpaceDE w:val="0"/>
        <w:autoSpaceDN w:val="0"/>
        <w:spacing w:before="60" w:after="0" w:line="249" w:lineRule="auto"/>
        <w:ind w:right="703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изучению, обобщению и распространению педагогического опыта и устранению негативных</w:t>
      </w:r>
      <w:r w:rsidRPr="00F64501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тенденций;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401"/>
        </w:tabs>
        <w:autoSpaceDE w:val="0"/>
        <w:autoSpaceDN w:val="0"/>
        <w:spacing w:before="55" w:after="0" w:line="249" w:lineRule="auto"/>
        <w:ind w:right="706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совершенствование качества воспитания и образования воспитанников с одновременным повышением ответственности должностных лиц за конечный результат;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46"/>
        </w:tabs>
        <w:autoSpaceDE w:val="0"/>
        <w:autoSpaceDN w:val="0"/>
        <w:spacing w:before="54" w:after="0" w:line="252" w:lineRule="auto"/>
        <w:ind w:right="708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контроль реализации образовательных программ, соблюдения Устава и иных локальных актов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Учреждения;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50"/>
        </w:tabs>
        <w:autoSpaceDE w:val="0"/>
        <w:autoSpaceDN w:val="0"/>
        <w:spacing w:before="64" w:after="0" w:line="240" w:lineRule="auto"/>
        <w:ind w:left="1050" w:hanging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анализ результатов исполнения приказов по</w:t>
      </w:r>
      <w:r w:rsidRPr="00F6450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Учреждению;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37"/>
        </w:tabs>
        <w:autoSpaceDE w:val="0"/>
        <w:autoSpaceDN w:val="0"/>
        <w:spacing w:before="64" w:after="0" w:line="256" w:lineRule="auto"/>
        <w:ind w:right="705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анализ и прогнозирование тенденций развития образовательного процесса в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Учреждении;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85"/>
        </w:tabs>
        <w:autoSpaceDE w:val="0"/>
        <w:autoSpaceDN w:val="0"/>
        <w:spacing w:after="0" w:line="252" w:lineRule="auto"/>
        <w:ind w:right="704" w:firstLine="5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оказание методической помощи педагогическим работникам в процессе контроля.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4"/>
        </w:numPr>
        <w:tabs>
          <w:tab w:val="left" w:pos="947"/>
        </w:tabs>
        <w:autoSpaceDE w:val="0"/>
        <w:autoSpaceDN w:val="0"/>
        <w:spacing w:before="56" w:after="0" w:line="240" w:lineRule="auto"/>
        <w:ind w:left="946" w:hanging="28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4501">
        <w:rPr>
          <w:rFonts w:ascii="Times New Roman" w:hAnsi="Times New Roman" w:cs="Times New Roman"/>
          <w:b/>
          <w:sz w:val="24"/>
          <w:szCs w:val="24"/>
        </w:rPr>
        <w:t>Функции контрольной</w:t>
      </w:r>
      <w:r w:rsidRPr="00F64501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F64501" w:rsidRPr="00F64501" w:rsidRDefault="00F34B56" w:rsidP="00F34B56">
      <w:pPr>
        <w:pStyle w:val="a4"/>
        <w:widowControl w:val="0"/>
        <w:tabs>
          <w:tab w:val="left" w:pos="1252"/>
        </w:tabs>
        <w:autoSpaceDE w:val="0"/>
        <w:autoSpaceDN w:val="0"/>
        <w:spacing w:before="64" w:after="0" w:line="249" w:lineRule="auto"/>
        <w:ind w:left="658" w:right="70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F64501" w:rsidRPr="00F64501">
        <w:rPr>
          <w:rFonts w:ascii="Times New Roman" w:hAnsi="Times New Roman" w:cs="Times New Roman"/>
          <w:sz w:val="24"/>
          <w:szCs w:val="24"/>
        </w:rPr>
        <w:t>Заведующий, старший воспитатель, старшая медицинская сестра, педагогические и иные работники, назначенные приказом заведующего Учреждением, руководствуются системным подходом, который</w:t>
      </w:r>
      <w:r w:rsidR="00F64501" w:rsidRPr="00F6450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предполагает: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50"/>
        </w:tabs>
        <w:autoSpaceDE w:val="0"/>
        <w:autoSpaceDN w:val="0"/>
        <w:spacing w:before="52" w:after="0" w:line="252" w:lineRule="auto"/>
        <w:ind w:right="709" w:firstLine="5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постоянство контроля, его осуществление по заранее разработанным алгоритмам, структурным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схемам;</w:t>
      </w:r>
    </w:p>
    <w:p w:rsidR="00F64501" w:rsidRPr="00F64501" w:rsidRDefault="00F64501" w:rsidP="00F64501">
      <w:pPr>
        <w:spacing w:line="252" w:lineRule="auto"/>
        <w:jc w:val="both"/>
        <w:rPr>
          <w:rFonts w:ascii="Times New Roman" w:hAnsi="Times New Roman" w:cs="Times New Roman"/>
          <w:sz w:val="24"/>
          <w:szCs w:val="24"/>
        </w:rPr>
        <w:sectPr w:rsidR="00F64501" w:rsidRPr="00F64501">
          <w:pgSz w:w="11910" w:h="16840"/>
          <w:pgMar w:top="1100" w:right="360" w:bottom="280" w:left="1000" w:header="720" w:footer="720" w:gutter="0"/>
          <w:cols w:space="720"/>
        </w:sectPr>
      </w:pP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9"/>
        </w:tabs>
        <w:autoSpaceDE w:val="0"/>
        <w:autoSpaceDN w:val="0"/>
        <w:spacing w:before="77" w:after="0" w:line="240" w:lineRule="auto"/>
        <w:ind w:left="1028" w:hanging="371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lastRenderedPageBreak/>
        <w:t>охват всех направлений педагогической</w:t>
      </w:r>
      <w:r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19"/>
        </w:tabs>
        <w:autoSpaceDE w:val="0"/>
        <w:autoSpaceDN w:val="0"/>
        <w:spacing w:before="134" w:after="0" w:line="240" w:lineRule="auto"/>
        <w:ind w:left="1018"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широкое привлечение членов педагогического</w:t>
      </w:r>
      <w:r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коллектива;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4"/>
        </w:tabs>
        <w:autoSpaceDE w:val="0"/>
        <w:autoSpaceDN w:val="0"/>
        <w:spacing w:before="131" w:after="0" w:line="240" w:lineRule="auto"/>
        <w:ind w:left="1023" w:hanging="366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серьезную теоретическую и методическую</w:t>
      </w:r>
      <w:r w:rsidRPr="00F6450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подготовку;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46"/>
        </w:tabs>
        <w:autoSpaceDE w:val="0"/>
        <w:autoSpaceDN w:val="0"/>
        <w:spacing w:before="40" w:after="0" w:line="256" w:lineRule="auto"/>
        <w:ind w:right="704" w:firstLine="5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установление взаимосвязей и взаимодействия всех компонентов педагогического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процесса;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290"/>
        </w:tabs>
        <w:autoSpaceDE w:val="0"/>
        <w:autoSpaceDN w:val="0"/>
        <w:spacing w:before="61" w:after="0" w:line="249" w:lineRule="auto"/>
        <w:ind w:right="698" w:firstLine="5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комплексное использование форм и методов</w:t>
      </w:r>
      <w:r w:rsidR="00B30978">
        <w:rPr>
          <w:rFonts w:ascii="Times New Roman" w:hAnsi="Times New Roman" w:cs="Times New Roman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контрольной деятельности в зависимости от целевой установки,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содержания педагогического процесса, квалификации педагогических работников, характера взаимоотношений в педагогическом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коллективе;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9"/>
        </w:tabs>
        <w:autoSpaceDE w:val="0"/>
        <w:autoSpaceDN w:val="0"/>
        <w:spacing w:before="55" w:after="0" w:line="240" w:lineRule="auto"/>
        <w:ind w:left="1028" w:hanging="37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соблюдение последовательности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34B56" w:rsidP="00F34B56">
      <w:pPr>
        <w:pStyle w:val="a4"/>
        <w:widowControl w:val="0"/>
        <w:tabs>
          <w:tab w:val="left" w:pos="1218"/>
        </w:tabs>
        <w:autoSpaceDE w:val="0"/>
        <w:autoSpaceDN w:val="0"/>
        <w:spacing w:before="50" w:after="0" w:line="252" w:lineRule="auto"/>
        <w:ind w:left="658" w:right="70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F64501" w:rsidRPr="00F64501">
        <w:rPr>
          <w:rFonts w:ascii="Times New Roman" w:hAnsi="Times New Roman" w:cs="Times New Roman"/>
          <w:sz w:val="24"/>
          <w:szCs w:val="24"/>
        </w:rPr>
        <w:t>Контрольная деятельность может осуществляться в виде плановых или оперативных проверок.</w:t>
      </w:r>
    </w:p>
    <w:p w:rsidR="00F64501" w:rsidRPr="00F64501" w:rsidRDefault="00F34B56" w:rsidP="00F34B56">
      <w:pPr>
        <w:pStyle w:val="a4"/>
        <w:widowControl w:val="0"/>
        <w:tabs>
          <w:tab w:val="left" w:pos="1415"/>
        </w:tabs>
        <w:autoSpaceDE w:val="0"/>
        <w:autoSpaceDN w:val="0"/>
        <w:spacing w:before="63" w:after="0" w:line="249" w:lineRule="auto"/>
        <w:ind w:left="658" w:right="70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F64501" w:rsidRPr="00F64501">
        <w:rPr>
          <w:rFonts w:ascii="Times New Roman" w:hAnsi="Times New Roman" w:cs="Times New Roman"/>
          <w:sz w:val="24"/>
          <w:szCs w:val="24"/>
        </w:rPr>
        <w:t>Контрольная деятельность в виде плановых проверок проходит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</w:t>
      </w:r>
      <w:r w:rsidR="00F64501" w:rsidRPr="00F6450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года.</w:t>
      </w:r>
    </w:p>
    <w:p w:rsidR="00F64501" w:rsidRPr="00F64501" w:rsidRDefault="00F34B56" w:rsidP="00F34B56">
      <w:pPr>
        <w:pStyle w:val="a4"/>
        <w:widowControl w:val="0"/>
        <w:tabs>
          <w:tab w:val="left" w:pos="1602"/>
        </w:tabs>
        <w:autoSpaceDE w:val="0"/>
        <w:autoSpaceDN w:val="0"/>
        <w:spacing w:before="57" w:after="0" w:line="249" w:lineRule="auto"/>
        <w:ind w:left="658" w:right="70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F64501" w:rsidRPr="00F64501">
        <w:rPr>
          <w:rFonts w:ascii="Times New Roman" w:hAnsi="Times New Roman" w:cs="Times New Roman"/>
          <w:sz w:val="24"/>
          <w:szCs w:val="24"/>
        </w:rPr>
        <w:t>Контрольная деятельность в виде оперативных проверок осуществляется для установления фактов и проверки сведений о нарушениях, указанных в обращениях родителей (законных представителей) или других граждан, организаций, урегулирования конфликтных ситуаций в отношениях между участниками образовательного</w:t>
      </w:r>
      <w:r w:rsidR="00F64501"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процесса.</w:t>
      </w:r>
    </w:p>
    <w:p w:rsidR="00F64501" w:rsidRPr="00F64501" w:rsidRDefault="00F34B56" w:rsidP="00F34B56">
      <w:pPr>
        <w:pStyle w:val="a4"/>
        <w:widowControl w:val="0"/>
        <w:tabs>
          <w:tab w:val="left" w:pos="1175"/>
        </w:tabs>
        <w:autoSpaceDE w:val="0"/>
        <w:autoSpaceDN w:val="0"/>
        <w:spacing w:before="56" w:after="0" w:line="249" w:lineRule="auto"/>
        <w:ind w:left="677" w:right="706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F64501" w:rsidRPr="00F64501">
        <w:rPr>
          <w:rFonts w:ascii="Times New Roman" w:hAnsi="Times New Roman" w:cs="Times New Roman"/>
          <w:sz w:val="24"/>
          <w:szCs w:val="24"/>
        </w:rPr>
        <w:t>По совокупности вопросов, подлежащих проверке, инспектирование проводится в виде тематических (одно направление деятельности) или комплексных проверок (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два и более</w:t>
      </w:r>
      <w:r w:rsidR="00F64501"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направлений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>).</w:t>
      </w:r>
    </w:p>
    <w:p w:rsidR="00F64501" w:rsidRPr="00F64501" w:rsidRDefault="00F34B56" w:rsidP="00F34B56">
      <w:pPr>
        <w:pStyle w:val="a4"/>
        <w:widowControl w:val="0"/>
        <w:tabs>
          <w:tab w:val="left" w:pos="1502"/>
        </w:tabs>
        <w:autoSpaceDE w:val="0"/>
        <w:autoSpaceDN w:val="0"/>
        <w:spacing w:before="56" w:after="0" w:line="249" w:lineRule="auto"/>
        <w:ind w:left="677" w:right="708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="00F64501" w:rsidRPr="00F64501">
        <w:rPr>
          <w:rFonts w:ascii="Times New Roman" w:hAnsi="Times New Roman" w:cs="Times New Roman"/>
          <w:sz w:val="24"/>
          <w:szCs w:val="24"/>
        </w:rPr>
        <w:t>Тематический контроль проводится по отдельным проблемам деятельности</w:t>
      </w:r>
      <w:r w:rsidR="00F64501"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Учреждения.</w:t>
      </w:r>
    </w:p>
    <w:p w:rsidR="00F64501" w:rsidRPr="00F64501" w:rsidRDefault="00F34B56" w:rsidP="00F64501">
      <w:pPr>
        <w:pStyle w:val="a6"/>
        <w:spacing w:before="58" w:line="247" w:lineRule="auto"/>
        <w:ind w:right="706"/>
        <w:rPr>
          <w:sz w:val="24"/>
          <w:szCs w:val="24"/>
        </w:rPr>
      </w:pPr>
      <w:r>
        <w:rPr>
          <w:sz w:val="24"/>
          <w:szCs w:val="24"/>
        </w:rPr>
        <w:t>3.7.</w:t>
      </w:r>
      <w:r w:rsidR="00F64501" w:rsidRPr="00F64501">
        <w:rPr>
          <w:sz w:val="24"/>
          <w:szCs w:val="24"/>
        </w:rP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F64501" w:rsidRPr="00F64501" w:rsidRDefault="00F34B56" w:rsidP="00F64501">
      <w:pPr>
        <w:pStyle w:val="a6"/>
        <w:spacing w:before="54" w:line="249" w:lineRule="auto"/>
        <w:ind w:right="702"/>
        <w:rPr>
          <w:sz w:val="24"/>
          <w:szCs w:val="24"/>
        </w:rPr>
      </w:pPr>
      <w:r>
        <w:rPr>
          <w:sz w:val="24"/>
          <w:szCs w:val="24"/>
        </w:rPr>
        <w:t>3.8.</w:t>
      </w:r>
      <w:r w:rsidR="00F64501" w:rsidRPr="00F64501">
        <w:rPr>
          <w:sz w:val="24"/>
          <w:szCs w:val="24"/>
        </w:rPr>
        <w:t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F64501" w:rsidRPr="00F64501" w:rsidRDefault="00F34B56" w:rsidP="00F64501">
      <w:pPr>
        <w:pStyle w:val="a6"/>
        <w:spacing w:before="56"/>
        <w:ind w:left="678" w:firstLine="0"/>
        <w:rPr>
          <w:sz w:val="24"/>
          <w:szCs w:val="24"/>
        </w:rPr>
      </w:pPr>
      <w:r>
        <w:rPr>
          <w:sz w:val="24"/>
          <w:szCs w:val="24"/>
        </w:rPr>
        <w:t>3.9.</w:t>
      </w:r>
      <w:r w:rsidR="00F64501" w:rsidRPr="00F64501">
        <w:rPr>
          <w:sz w:val="24"/>
          <w:szCs w:val="24"/>
        </w:rPr>
        <w:t>В ходе тематического контроля: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470"/>
        </w:tabs>
        <w:autoSpaceDE w:val="0"/>
        <w:autoSpaceDN w:val="0"/>
        <w:spacing w:before="129" w:after="0" w:line="240" w:lineRule="auto"/>
        <w:ind w:left="1470" w:hanging="79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проводятся тематические исследования (анкетирование,</w:t>
      </w:r>
      <w:r w:rsidRPr="00F6450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тестирование);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386"/>
        </w:tabs>
        <w:autoSpaceDE w:val="0"/>
        <w:autoSpaceDN w:val="0"/>
        <w:spacing w:before="71" w:after="0" w:line="249" w:lineRule="auto"/>
        <w:ind w:right="703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анализируются практическая деятельность педагогических работников, посещение занятий, другие мероприятия с детьми, родителями, режимные моменты,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документация.</w:t>
      </w:r>
    </w:p>
    <w:p w:rsidR="00F64501" w:rsidRPr="00F64501" w:rsidRDefault="00F34B56" w:rsidP="00F34B56">
      <w:pPr>
        <w:pStyle w:val="a4"/>
        <w:widowControl w:val="0"/>
        <w:tabs>
          <w:tab w:val="left" w:pos="1446"/>
        </w:tabs>
        <w:autoSpaceDE w:val="0"/>
        <w:autoSpaceDN w:val="0"/>
        <w:spacing w:before="54" w:after="0" w:line="249" w:lineRule="auto"/>
        <w:ind w:left="677" w:right="698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</w:t>
      </w:r>
      <w:r w:rsidR="00F64501" w:rsidRPr="00F64501">
        <w:rPr>
          <w:rFonts w:ascii="Times New Roman" w:hAnsi="Times New Roman" w:cs="Times New Roman"/>
          <w:sz w:val="24"/>
          <w:szCs w:val="24"/>
        </w:rPr>
        <w:t xml:space="preserve">Одной из форм тематического контроля является персональный контроль. В ходе персонального контроля 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проверяющий</w:t>
      </w:r>
      <w:proofErr w:type="gramEnd"/>
      <w:r w:rsidR="00F64501" w:rsidRPr="00F6450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изучает: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85"/>
        </w:tabs>
        <w:autoSpaceDE w:val="0"/>
        <w:autoSpaceDN w:val="0"/>
        <w:spacing w:before="65" w:after="0" w:line="252" w:lineRule="auto"/>
        <w:ind w:right="709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уровень знаний педагога в области современных достижений психологической и педагогической науки, его профессиональное</w:t>
      </w:r>
      <w:r w:rsidRPr="00F6450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мастерство;</w:t>
      </w:r>
    </w:p>
    <w:p w:rsidR="00F64501" w:rsidRPr="00F64501" w:rsidRDefault="00F64501" w:rsidP="00F64501">
      <w:pPr>
        <w:spacing w:line="252" w:lineRule="auto"/>
        <w:jc w:val="both"/>
        <w:rPr>
          <w:rFonts w:ascii="Times New Roman" w:hAnsi="Times New Roman" w:cs="Times New Roman"/>
          <w:sz w:val="24"/>
          <w:szCs w:val="24"/>
        </w:rPr>
        <w:sectPr w:rsidR="00F64501" w:rsidRPr="00F64501">
          <w:pgSz w:w="11910" w:h="16840"/>
          <w:pgMar w:top="1200" w:right="360" w:bottom="280" w:left="1000" w:header="720" w:footer="720" w:gutter="0"/>
          <w:cols w:space="720"/>
        </w:sectPr>
      </w:pP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352"/>
          <w:tab w:val="left" w:pos="1353"/>
        </w:tabs>
        <w:autoSpaceDE w:val="0"/>
        <w:autoSpaceDN w:val="0"/>
        <w:spacing w:before="61" w:after="0" w:line="249" w:lineRule="auto"/>
        <w:ind w:right="701" w:firstLine="540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lastRenderedPageBreak/>
        <w:t>уровень овладения педагогом новыми образовательными технологиями, наиболее эффективными формами, методами и приемами</w:t>
      </w:r>
      <w:r w:rsidRPr="00F6450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обучения;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43"/>
        </w:tabs>
        <w:autoSpaceDE w:val="0"/>
        <w:autoSpaceDN w:val="0"/>
        <w:spacing w:before="58" w:after="0" w:line="240" w:lineRule="auto"/>
        <w:ind w:left="1042" w:hanging="365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результаты работы педагога и пути их</w:t>
      </w:r>
      <w:r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достижения;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50"/>
        </w:tabs>
        <w:autoSpaceDE w:val="0"/>
        <w:autoSpaceDN w:val="0"/>
        <w:spacing w:before="126" w:after="0" w:line="240" w:lineRule="auto"/>
        <w:ind w:left="1050" w:hanging="372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способы повышения профессиональной квалификации</w:t>
      </w:r>
      <w:r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педагога.</w:t>
      </w:r>
    </w:p>
    <w:p w:rsidR="00F64501" w:rsidRPr="00F64501" w:rsidRDefault="00F34B56" w:rsidP="00F64501">
      <w:pPr>
        <w:pStyle w:val="a6"/>
        <w:spacing w:before="4" w:line="249" w:lineRule="auto"/>
        <w:ind w:left="118" w:right="699"/>
        <w:rPr>
          <w:sz w:val="24"/>
          <w:szCs w:val="24"/>
        </w:rPr>
      </w:pPr>
      <w:r>
        <w:rPr>
          <w:sz w:val="24"/>
          <w:szCs w:val="24"/>
        </w:rPr>
        <w:t>3.11</w:t>
      </w:r>
      <w:proofErr w:type="gramStart"/>
      <w:r w:rsidR="00F64501" w:rsidRPr="00F64501">
        <w:rPr>
          <w:sz w:val="24"/>
          <w:szCs w:val="24"/>
        </w:rPr>
        <w:t xml:space="preserve"> О</w:t>
      </w:r>
      <w:proofErr w:type="gramEnd"/>
      <w:r w:rsidR="00F64501" w:rsidRPr="00F64501">
        <w:rPr>
          <w:sz w:val="24"/>
          <w:szCs w:val="24"/>
        </w:rPr>
        <w:t>дной из форм комплексного контроля является фронтальный контроль. Фронтальный контроль проводится с целью получения полной информации о состоянии образовательного процесса. Фронтальный контроль предусматривает проверку в полном объеме педагогической работы в одной группе в течение нескольких дней. Эта форма контроля позволяет получить все стороннюю информацию о выполнении программы воспитания в целом, дает материалы для глубокого педагогического анализа, выводов и помогает определить дальнейшие направления в работе.</w:t>
      </w:r>
    </w:p>
    <w:p w:rsidR="00F64501" w:rsidRPr="00F64501" w:rsidRDefault="00F34B56" w:rsidP="00F64501">
      <w:pPr>
        <w:pStyle w:val="a6"/>
        <w:spacing w:before="101" w:line="249" w:lineRule="auto"/>
        <w:ind w:left="118" w:right="701"/>
        <w:rPr>
          <w:sz w:val="24"/>
          <w:szCs w:val="24"/>
        </w:rPr>
      </w:pPr>
      <w:r>
        <w:rPr>
          <w:sz w:val="24"/>
          <w:szCs w:val="24"/>
        </w:rPr>
        <w:t>3.12</w:t>
      </w:r>
      <w:proofErr w:type="gramStart"/>
      <w:r w:rsidR="00F64501" w:rsidRPr="00F64501">
        <w:rPr>
          <w:sz w:val="24"/>
          <w:szCs w:val="24"/>
        </w:rPr>
        <w:t xml:space="preserve"> В</w:t>
      </w:r>
      <w:proofErr w:type="gramEnd"/>
      <w:r w:rsidR="00F64501" w:rsidRPr="00F64501">
        <w:rPr>
          <w:sz w:val="24"/>
          <w:szCs w:val="24"/>
        </w:rPr>
        <w:t xml:space="preserve"> течение учебного года может быть запланировано фронтальный и </w:t>
      </w:r>
      <w:r w:rsidR="00B30978">
        <w:rPr>
          <w:sz w:val="24"/>
          <w:szCs w:val="24"/>
        </w:rPr>
        <w:t>или  тематический контроль</w:t>
      </w:r>
      <w:r w:rsidR="00F64501" w:rsidRPr="00F64501">
        <w:rPr>
          <w:sz w:val="24"/>
          <w:szCs w:val="24"/>
        </w:rPr>
        <w:t>.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4"/>
        </w:numPr>
        <w:tabs>
          <w:tab w:val="left" w:pos="943"/>
        </w:tabs>
        <w:autoSpaceDE w:val="0"/>
        <w:autoSpaceDN w:val="0"/>
        <w:spacing w:before="57" w:after="0" w:line="240" w:lineRule="auto"/>
        <w:ind w:left="942" w:hanging="285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4501">
        <w:rPr>
          <w:rFonts w:ascii="Times New Roman" w:hAnsi="Times New Roman" w:cs="Times New Roman"/>
          <w:b/>
          <w:sz w:val="24"/>
          <w:szCs w:val="24"/>
        </w:rPr>
        <w:t>Организация управления контрольной</w:t>
      </w:r>
      <w:r w:rsidRPr="00F6450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b/>
          <w:sz w:val="24"/>
          <w:szCs w:val="24"/>
        </w:rPr>
        <w:t>деятельностью</w:t>
      </w:r>
    </w:p>
    <w:p w:rsidR="00F64501" w:rsidRPr="00F64501" w:rsidRDefault="00F34B56" w:rsidP="00F34B56">
      <w:pPr>
        <w:pStyle w:val="a4"/>
        <w:widowControl w:val="0"/>
        <w:tabs>
          <w:tab w:val="left" w:pos="1454"/>
        </w:tabs>
        <w:autoSpaceDE w:val="0"/>
        <w:autoSpaceDN w:val="0"/>
        <w:spacing w:before="69" w:after="0" w:line="249" w:lineRule="auto"/>
        <w:ind w:left="658" w:right="70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F64501" w:rsidRPr="00F64501">
        <w:rPr>
          <w:rFonts w:ascii="Times New Roman" w:hAnsi="Times New Roman" w:cs="Times New Roman"/>
          <w:sz w:val="24"/>
          <w:szCs w:val="24"/>
        </w:rPr>
        <w:t xml:space="preserve">Контрольную деятельность в учреждении осуществляют заведующий, </w:t>
      </w:r>
      <w:r w:rsidR="00B30978">
        <w:rPr>
          <w:rFonts w:ascii="Times New Roman" w:hAnsi="Times New Roman" w:cs="Times New Roman"/>
          <w:sz w:val="24"/>
          <w:szCs w:val="24"/>
        </w:rPr>
        <w:t xml:space="preserve">заместитель заведующей по </w:t>
      </w:r>
      <w:proofErr w:type="spellStart"/>
      <w:r w:rsidR="00B3097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B30978">
        <w:rPr>
          <w:rFonts w:ascii="Times New Roman" w:hAnsi="Times New Roman" w:cs="Times New Roman"/>
          <w:sz w:val="24"/>
          <w:szCs w:val="24"/>
        </w:rPr>
        <w:t>-методической работе</w:t>
      </w:r>
      <w:r w:rsidR="00F64501" w:rsidRPr="00F64501">
        <w:rPr>
          <w:rFonts w:ascii="Times New Roman" w:hAnsi="Times New Roman" w:cs="Times New Roman"/>
          <w:sz w:val="24"/>
          <w:szCs w:val="24"/>
        </w:rPr>
        <w:t>, медицинская сестра, педагогические и иные работники, назначенные</w:t>
      </w:r>
      <w:r w:rsidR="00F64501"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заведующим.</w:t>
      </w:r>
    </w:p>
    <w:p w:rsidR="00F64501" w:rsidRPr="00F64501" w:rsidRDefault="00F34B56" w:rsidP="00F34B56">
      <w:pPr>
        <w:pStyle w:val="a4"/>
        <w:widowControl w:val="0"/>
        <w:tabs>
          <w:tab w:val="left" w:pos="1218"/>
        </w:tabs>
        <w:autoSpaceDE w:val="0"/>
        <w:autoSpaceDN w:val="0"/>
        <w:spacing w:before="54" w:after="0" w:line="249" w:lineRule="auto"/>
        <w:ind w:left="658" w:right="70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F64501" w:rsidRPr="00F64501">
        <w:rPr>
          <w:rFonts w:ascii="Times New Roman" w:hAnsi="Times New Roman" w:cs="Times New Roman"/>
          <w:sz w:val="24"/>
          <w:szCs w:val="24"/>
        </w:rPr>
        <w:t>Система контроля, контрольная деятельность является составной частью годового плана работы</w:t>
      </w:r>
      <w:r w:rsidR="00F64501"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Учреждения.</w:t>
      </w:r>
    </w:p>
    <w:p w:rsidR="00F64501" w:rsidRPr="00F64501" w:rsidRDefault="00F34B56" w:rsidP="00F34B56">
      <w:pPr>
        <w:pStyle w:val="a4"/>
        <w:widowControl w:val="0"/>
        <w:tabs>
          <w:tab w:val="left" w:pos="1199"/>
        </w:tabs>
        <w:autoSpaceDE w:val="0"/>
        <w:autoSpaceDN w:val="0"/>
        <w:spacing w:before="70" w:after="0" w:line="249" w:lineRule="auto"/>
        <w:ind w:left="658" w:right="70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="00F64501" w:rsidRPr="00F64501">
        <w:rPr>
          <w:rFonts w:ascii="Times New Roman" w:hAnsi="Times New Roman" w:cs="Times New Roman"/>
          <w:sz w:val="24"/>
          <w:szCs w:val="24"/>
        </w:rPr>
        <w:t>Заведующий не позднее чем за 2 недели издает приказ о сроках и теме предстоящего контроля, устанавливает срок предоставления итоговых материалов, назначает ответственного, доводит до сведения проверяемых и проверяющих пла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 xml:space="preserve"> задание пред стоящего</w:t>
      </w:r>
      <w:r w:rsidR="00F64501"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34B56" w:rsidP="00F34B56">
      <w:pPr>
        <w:pStyle w:val="a4"/>
        <w:widowControl w:val="0"/>
        <w:tabs>
          <w:tab w:val="left" w:pos="1362"/>
        </w:tabs>
        <w:autoSpaceDE w:val="0"/>
        <w:autoSpaceDN w:val="0"/>
        <w:spacing w:before="57" w:after="0" w:line="249" w:lineRule="auto"/>
        <w:ind w:left="658" w:right="70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</w:t>
      </w:r>
      <w:r w:rsidR="00F64501" w:rsidRPr="00F64501">
        <w:rPr>
          <w:rFonts w:ascii="Times New Roman" w:hAnsi="Times New Roman" w:cs="Times New Roman"/>
          <w:sz w:val="24"/>
          <w:szCs w:val="24"/>
        </w:rPr>
        <w:t>План-задание предстоящего контроля составляется старшим воспитателем. План-задание определяет вопросы конкретной проверки и должен обеспечить достоверность и сравнимость результатов контроля для подготовки итогового</w:t>
      </w:r>
      <w:r w:rsidR="00F64501"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документа.</w:t>
      </w:r>
    </w:p>
    <w:p w:rsidR="00F64501" w:rsidRPr="00F64501" w:rsidRDefault="00F34B56" w:rsidP="00F34B56">
      <w:pPr>
        <w:pStyle w:val="a4"/>
        <w:widowControl w:val="0"/>
        <w:tabs>
          <w:tab w:val="left" w:pos="1247"/>
        </w:tabs>
        <w:autoSpaceDE w:val="0"/>
        <w:autoSpaceDN w:val="0"/>
        <w:spacing w:before="55" w:after="0" w:line="249" w:lineRule="auto"/>
        <w:ind w:left="658" w:right="70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</w:t>
      </w:r>
      <w:r w:rsidR="00F64501" w:rsidRPr="00F64501">
        <w:rPr>
          <w:rFonts w:ascii="Times New Roman" w:hAnsi="Times New Roman" w:cs="Times New Roman"/>
          <w:sz w:val="24"/>
          <w:szCs w:val="24"/>
        </w:rPr>
        <w:t>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</w:t>
      </w:r>
      <w:r w:rsidR="00F64501" w:rsidRPr="00F6450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Учреждением.</w:t>
      </w:r>
    </w:p>
    <w:p w:rsidR="00F64501" w:rsidRPr="00F34B56" w:rsidRDefault="00F34B56" w:rsidP="00F34B56">
      <w:pPr>
        <w:widowControl w:val="0"/>
        <w:tabs>
          <w:tab w:val="left" w:pos="1154"/>
        </w:tabs>
        <w:autoSpaceDE w:val="0"/>
        <w:autoSpaceDN w:val="0"/>
        <w:spacing w:before="94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4.6.</w:t>
      </w:r>
      <w:r w:rsidR="00F64501" w:rsidRPr="00F34B56">
        <w:rPr>
          <w:rFonts w:ascii="Times New Roman" w:hAnsi="Times New Roman" w:cs="Times New Roman"/>
          <w:sz w:val="24"/>
          <w:szCs w:val="24"/>
        </w:rPr>
        <w:t>Основания для контрольной</w:t>
      </w:r>
      <w:r w:rsidR="00F64501" w:rsidRPr="00F34B5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64501" w:rsidRPr="00F34B56">
        <w:rPr>
          <w:rFonts w:ascii="Times New Roman" w:hAnsi="Times New Roman" w:cs="Times New Roman"/>
          <w:sz w:val="24"/>
          <w:szCs w:val="24"/>
        </w:rPr>
        <w:t>деятельности: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4"/>
        </w:tabs>
        <w:autoSpaceDE w:val="0"/>
        <w:autoSpaceDN w:val="0"/>
        <w:spacing w:before="131" w:after="0" w:line="240" w:lineRule="auto"/>
        <w:ind w:left="1023" w:hanging="366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план-график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69"/>
          <w:tab w:val="left" w:pos="1170"/>
        </w:tabs>
        <w:autoSpaceDE w:val="0"/>
        <w:autoSpaceDN w:val="0"/>
        <w:spacing w:before="35" w:after="0" w:line="249" w:lineRule="auto"/>
        <w:ind w:left="118" w:right="705" w:firstLine="540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задание руководства Учредителя проверка состояния дел для подготовки управленческих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решений;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534"/>
          <w:tab w:val="left" w:pos="1535"/>
        </w:tabs>
        <w:autoSpaceDE w:val="0"/>
        <w:autoSpaceDN w:val="0"/>
        <w:spacing w:before="57" w:after="0" w:line="259" w:lineRule="auto"/>
        <w:ind w:left="118" w:right="704" w:firstLine="540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обращение физических и юридических лиц по поводу нарушений в области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образования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998"/>
        </w:tabs>
        <w:autoSpaceDE w:val="0"/>
        <w:autoSpaceDN w:val="0"/>
        <w:spacing w:before="62" w:after="0" w:line="240" w:lineRule="auto"/>
        <w:ind w:left="997" w:hanging="340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оперативный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контроль.</w:t>
      </w:r>
    </w:p>
    <w:p w:rsidR="00F64501" w:rsidRPr="00F64501" w:rsidRDefault="00F34B56" w:rsidP="00F34B56">
      <w:pPr>
        <w:pStyle w:val="a4"/>
        <w:widowControl w:val="0"/>
        <w:tabs>
          <w:tab w:val="left" w:pos="1180"/>
          <w:tab w:val="left" w:pos="3779"/>
          <w:tab w:val="left" w:pos="5622"/>
          <w:tab w:val="left" w:pos="6304"/>
          <w:tab w:val="left" w:pos="8115"/>
        </w:tabs>
        <w:autoSpaceDE w:val="0"/>
        <w:autoSpaceDN w:val="0"/>
        <w:spacing w:before="81" w:after="0" w:line="249" w:lineRule="auto"/>
        <w:ind w:left="658" w:right="70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Продолжительность</w:t>
      </w:r>
      <w:r w:rsidR="00F64501" w:rsidRPr="00F64501">
        <w:rPr>
          <w:rFonts w:ascii="Times New Roman" w:hAnsi="Times New Roman" w:cs="Times New Roman"/>
          <w:sz w:val="24"/>
          <w:szCs w:val="24"/>
        </w:rPr>
        <w:tab/>
        <w:t>тематических</w:t>
      </w:r>
      <w:r w:rsidR="00F64501" w:rsidRPr="00F64501">
        <w:rPr>
          <w:rFonts w:ascii="Times New Roman" w:hAnsi="Times New Roman" w:cs="Times New Roman"/>
          <w:sz w:val="24"/>
          <w:szCs w:val="24"/>
        </w:rPr>
        <w:tab/>
      </w:r>
      <w:r w:rsidR="00F64501" w:rsidRPr="00F64501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="00F64501" w:rsidRPr="00F6450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F64501" w:rsidRPr="00F64501">
        <w:rPr>
          <w:rFonts w:ascii="Times New Roman" w:hAnsi="Times New Roman" w:cs="Times New Roman"/>
          <w:sz w:val="24"/>
          <w:szCs w:val="24"/>
        </w:rPr>
        <w:t>комплексных</w:t>
      </w:r>
      <w:r w:rsidR="00F64501" w:rsidRPr="00F64501">
        <w:rPr>
          <w:rFonts w:ascii="Times New Roman" w:hAnsi="Times New Roman" w:cs="Times New Roman"/>
          <w:sz w:val="24"/>
          <w:szCs w:val="24"/>
        </w:rPr>
        <w:tab/>
      </w:r>
      <w:r w:rsidR="00F64501"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(фронтальных) 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проверок</w:t>
      </w:r>
      <w:r w:rsidR="00F64501" w:rsidRPr="00F6450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не</w:t>
      </w:r>
      <w:r w:rsidR="00F64501" w:rsidRPr="00F6450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должна</w:t>
      </w:r>
      <w:r w:rsidR="00F64501" w:rsidRPr="00F6450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превышать</w:t>
      </w:r>
      <w:r w:rsidR="00F64501" w:rsidRPr="00F6450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3-4</w:t>
      </w:r>
      <w:r w:rsidR="00F64501" w:rsidRPr="00F6450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дней,</w:t>
      </w:r>
      <w:r w:rsidR="00F64501" w:rsidRPr="00F6450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с</w:t>
      </w:r>
      <w:r w:rsidR="00F64501" w:rsidRPr="00F6450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посещением</w:t>
      </w:r>
      <w:r w:rsidR="00F64501" w:rsidRPr="00F6450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не</w:t>
      </w:r>
      <w:r w:rsidR="00F64501" w:rsidRPr="00F6450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более</w:t>
      </w:r>
      <w:r w:rsidR="00F64501" w:rsidRPr="00F6450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3</w:t>
      </w:r>
      <w:r w:rsidR="00F64501" w:rsidRPr="00F6450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занятий,</w:t>
      </w:r>
    </w:p>
    <w:p w:rsidR="00F64501" w:rsidRPr="00F64501" w:rsidRDefault="00F64501" w:rsidP="00F64501">
      <w:pPr>
        <w:spacing w:line="249" w:lineRule="auto"/>
        <w:rPr>
          <w:rFonts w:ascii="Times New Roman" w:hAnsi="Times New Roman" w:cs="Times New Roman"/>
          <w:sz w:val="24"/>
          <w:szCs w:val="24"/>
        </w:rPr>
        <w:sectPr w:rsidR="00F64501" w:rsidRPr="00F64501">
          <w:pgSz w:w="11910" w:h="16840"/>
          <w:pgMar w:top="1120" w:right="360" w:bottom="280" w:left="1000" w:header="720" w:footer="720" w:gutter="0"/>
          <w:cols w:space="720"/>
        </w:sectPr>
      </w:pPr>
    </w:p>
    <w:p w:rsidR="00F64501" w:rsidRPr="00F64501" w:rsidRDefault="00F64501" w:rsidP="00F64501">
      <w:pPr>
        <w:pStyle w:val="a6"/>
        <w:spacing w:before="61"/>
        <w:ind w:left="118" w:firstLine="0"/>
        <w:rPr>
          <w:sz w:val="24"/>
          <w:szCs w:val="24"/>
        </w:rPr>
      </w:pPr>
      <w:r w:rsidRPr="00F64501">
        <w:rPr>
          <w:sz w:val="24"/>
          <w:szCs w:val="24"/>
        </w:rPr>
        <w:lastRenderedPageBreak/>
        <w:t>исследованием режимных моментов и других мероприятий.</w:t>
      </w:r>
    </w:p>
    <w:p w:rsidR="00F64501" w:rsidRPr="00F64501" w:rsidRDefault="00F34B56" w:rsidP="00F34B56">
      <w:pPr>
        <w:pStyle w:val="a4"/>
        <w:widowControl w:val="0"/>
        <w:tabs>
          <w:tab w:val="left" w:pos="1247"/>
        </w:tabs>
        <w:autoSpaceDE w:val="0"/>
        <w:autoSpaceDN w:val="0"/>
        <w:spacing w:before="74" w:after="0" w:line="249" w:lineRule="auto"/>
        <w:ind w:left="658" w:right="70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</w:t>
      </w:r>
      <w:r w:rsidR="00F64501" w:rsidRPr="00F64501">
        <w:rPr>
          <w:rFonts w:ascii="Times New Roman" w:hAnsi="Times New Roman" w:cs="Times New Roman"/>
          <w:sz w:val="24"/>
          <w:szCs w:val="24"/>
        </w:rPr>
        <w:t>План-график контроля в Учреждении разрабатывается с учетом план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 xml:space="preserve"> графика контроля Учредителя и доводится до сведения работников в начале нового учебного</w:t>
      </w:r>
      <w:r w:rsidR="00F64501"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года.</w:t>
      </w:r>
    </w:p>
    <w:p w:rsidR="00F64501" w:rsidRPr="00F64501" w:rsidRDefault="00F34B56" w:rsidP="00F34B56">
      <w:pPr>
        <w:pStyle w:val="a4"/>
        <w:widowControl w:val="0"/>
        <w:tabs>
          <w:tab w:val="left" w:pos="1386"/>
        </w:tabs>
        <w:autoSpaceDE w:val="0"/>
        <w:autoSpaceDN w:val="0"/>
        <w:spacing w:after="0" w:line="249" w:lineRule="auto"/>
        <w:ind w:left="677" w:right="70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4.9.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Проверяющие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 xml:space="preserve"> имеют право запрашивать необходимую информацию, изучать документацию, относящуюся к предмету</w:t>
      </w:r>
      <w:r w:rsidR="00F64501"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34B56" w:rsidP="00F34B56">
      <w:pPr>
        <w:pStyle w:val="a4"/>
        <w:widowControl w:val="0"/>
        <w:tabs>
          <w:tab w:val="left" w:pos="1377"/>
        </w:tabs>
        <w:autoSpaceDE w:val="0"/>
        <w:autoSpaceDN w:val="0"/>
        <w:spacing w:before="56" w:after="0" w:line="249" w:lineRule="auto"/>
        <w:ind w:left="677" w:right="70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4.10.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При обнаружении в ходе контрольной деятельности нарушений законодательства РФ в области образования о них сообщается заведующему Учреждением.</w:t>
      </w:r>
    </w:p>
    <w:p w:rsidR="00F64501" w:rsidRPr="00F64501" w:rsidRDefault="00F34B56" w:rsidP="00F34B56">
      <w:pPr>
        <w:pStyle w:val="a4"/>
        <w:widowControl w:val="0"/>
        <w:tabs>
          <w:tab w:val="left" w:pos="1377"/>
        </w:tabs>
        <w:autoSpaceDE w:val="0"/>
        <w:autoSpaceDN w:val="0"/>
        <w:spacing w:before="56" w:after="0" w:line="249" w:lineRule="auto"/>
        <w:ind w:left="677" w:right="70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4.11.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При проведении планового контроля не требуется дополнительного предупреждения, если в месячном плане указаны сроки</w:t>
      </w:r>
      <w:r w:rsidR="00F64501" w:rsidRPr="00F6450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34B56" w:rsidP="00F34B56">
      <w:pPr>
        <w:pStyle w:val="a4"/>
        <w:widowControl w:val="0"/>
        <w:tabs>
          <w:tab w:val="left" w:pos="1665"/>
        </w:tabs>
        <w:autoSpaceDE w:val="0"/>
        <w:autoSpaceDN w:val="0"/>
        <w:spacing w:before="56" w:after="0" w:line="252" w:lineRule="auto"/>
        <w:ind w:left="677" w:right="70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4.12.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При проведении оперативных (экстренных) проверок педагогические и другие работники могут не предупреждаться</w:t>
      </w:r>
      <w:r w:rsidR="00F64501" w:rsidRPr="00F6450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заранее.</w:t>
      </w:r>
    </w:p>
    <w:p w:rsidR="00F64501" w:rsidRPr="00F64501" w:rsidRDefault="00F34B56" w:rsidP="00F64501">
      <w:pPr>
        <w:pStyle w:val="a6"/>
        <w:spacing w:before="63" w:line="249" w:lineRule="auto"/>
        <w:ind w:right="705"/>
        <w:rPr>
          <w:sz w:val="24"/>
          <w:szCs w:val="24"/>
        </w:rPr>
      </w:pPr>
      <w:r>
        <w:rPr>
          <w:sz w:val="24"/>
          <w:szCs w:val="24"/>
        </w:rPr>
        <w:t>4.13.</w:t>
      </w:r>
      <w:r w:rsidR="00F64501" w:rsidRPr="00F64501">
        <w:rPr>
          <w:sz w:val="24"/>
          <w:szCs w:val="24"/>
        </w:rP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трудовой дисциплины работниками Учреждения.</w:t>
      </w:r>
    </w:p>
    <w:p w:rsidR="00F64501" w:rsidRPr="00F34B56" w:rsidRDefault="00F34B56" w:rsidP="00F34B56">
      <w:pPr>
        <w:widowControl w:val="0"/>
        <w:tabs>
          <w:tab w:val="left" w:pos="1307"/>
        </w:tabs>
        <w:autoSpaceDE w:val="0"/>
        <w:autoSpaceDN w:val="0"/>
        <w:spacing w:before="93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4.14.</w:t>
      </w:r>
      <w:r w:rsidR="00F64501" w:rsidRPr="00F34B56">
        <w:rPr>
          <w:rFonts w:ascii="Times New Roman" w:hAnsi="Times New Roman" w:cs="Times New Roman"/>
          <w:sz w:val="24"/>
          <w:szCs w:val="24"/>
        </w:rPr>
        <w:t>Результаты контрольной деятельности оформляются в</w:t>
      </w:r>
      <w:r w:rsidR="00F64501" w:rsidRPr="00F34B5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64501" w:rsidRPr="00F34B56">
        <w:rPr>
          <w:rFonts w:ascii="Times New Roman" w:hAnsi="Times New Roman" w:cs="Times New Roman"/>
          <w:sz w:val="24"/>
          <w:szCs w:val="24"/>
        </w:rPr>
        <w:t>виде: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50"/>
        </w:tabs>
        <w:autoSpaceDE w:val="0"/>
        <w:autoSpaceDN w:val="0"/>
        <w:spacing w:before="131" w:after="0" w:line="240" w:lineRule="auto"/>
        <w:ind w:left="1050" w:hanging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аналитической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справки;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50"/>
        </w:tabs>
        <w:autoSpaceDE w:val="0"/>
        <w:autoSpaceDN w:val="0"/>
        <w:spacing w:before="132" w:after="0" w:line="240" w:lineRule="auto"/>
        <w:ind w:left="1050" w:hanging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справки о результатах</w:t>
      </w:r>
      <w:r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34B56" w:rsidP="00F64501">
      <w:pPr>
        <w:pStyle w:val="a6"/>
        <w:spacing w:before="35" w:line="247" w:lineRule="auto"/>
        <w:ind w:right="704"/>
        <w:rPr>
          <w:sz w:val="24"/>
          <w:szCs w:val="24"/>
        </w:rPr>
      </w:pPr>
      <w:r>
        <w:rPr>
          <w:sz w:val="24"/>
          <w:szCs w:val="24"/>
        </w:rPr>
        <w:t xml:space="preserve">  4.15.</w:t>
      </w:r>
      <w:r w:rsidR="00F64501" w:rsidRPr="00F64501">
        <w:rPr>
          <w:sz w:val="24"/>
          <w:szCs w:val="24"/>
        </w:rPr>
        <w:t>Итоговый материал должен содержать констатацию фактов, выводы и при необходимости предложения.</w:t>
      </w:r>
    </w:p>
    <w:p w:rsidR="00F64501" w:rsidRPr="00F64501" w:rsidRDefault="00F34B56" w:rsidP="00F34B56">
      <w:pPr>
        <w:pStyle w:val="a4"/>
        <w:widowControl w:val="0"/>
        <w:tabs>
          <w:tab w:val="left" w:pos="1362"/>
        </w:tabs>
        <w:autoSpaceDE w:val="0"/>
        <w:autoSpaceDN w:val="0"/>
        <w:spacing w:before="64" w:after="0" w:line="244" w:lineRule="auto"/>
        <w:ind w:left="677" w:right="70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4.16.</w:t>
      </w:r>
      <w:r w:rsidR="00F64501" w:rsidRPr="00F64501">
        <w:rPr>
          <w:rFonts w:ascii="Times New Roman" w:hAnsi="Times New Roman" w:cs="Times New Roman"/>
          <w:sz w:val="24"/>
          <w:szCs w:val="24"/>
        </w:rPr>
        <w:t>Информация о результатах контрольной деятельности доводится до работников Учреждения в течение 7 дней с момента завершения</w:t>
      </w:r>
      <w:r w:rsidR="00F64501" w:rsidRPr="00F6450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проверки.</w:t>
      </w:r>
    </w:p>
    <w:p w:rsidR="00F64501" w:rsidRPr="00F64501" w:rsidRDefault="00F34B56" w:rsidP="00F34B56">
      <w:pPr>
        <w:pStyle w:val="a4"/>
        <w:widowControl w:val="0"/>
        <w:tabs>
          <w:tab w:val="left" w:pos="1350"/>
        </w:tabs>
        <w:autoSpaceDE w:val="0"/>
        <w:autoSpaceDN w:val="0"/>
        <w:spacing w:before="62" w:after="0" w:line="249" w:lineRule="auto"/>
        <w:ind w:left="677" w:right="70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4.17.</w:t>
      </w:r>
      <w:r w:rsidR="00F64501" w:rsidRPr="00F64501">
        <w:rPr>
          <w:rFonts w:ascii="Times New Roman" w:hAnsi="Times New Roman" w:cs="Times New Roman"/>
          <w:sz w:val="24"/>
          <w:szCs w:val="24"/>
        </w:rPr>
        <w:t xml:space="preserve">Проверяющие и проверяемые после ознакомления с результатами контрольной деятельности должны поставить подписи под итоговыми документами. При этом 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проверяемые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 xml:space="preserve"> имеют право сделать запись о несогласии с результатами контроля в целом или по отдельным фактам и выводам. Если нет возможности получить подпись </w:t>
      </w:r>
      <w:proofErr w:type="gramStart"/>
      <w:r w:rsidR="00F64501" w:rsidRPr="00F64501">
        <w:rPr>
          <w:rFonts w:ascii="Times New Roman" w:hAnsi="Times New Roman" w:cs="Times New Roman"/>
          <w:sz w:val="24"/>
          <w:szCs w:val="24"/>
        </w:rPr>
        <w:t>проверяемого</w:t>
      </w:r>
      <w:proofErr w:type="gramEnd"/>
      <w:r w:rsidR="00F64501" w:rsidRPr="00F64501">
        <w:rPr>
          <w:rFonts w:ascii="Times New Roman" w:hAnsi="Times New Roman" w:cs="Times New Roman"/>
          <w:sz w:val="24"/>
          <w:szCs w:val="24"/>
        </w:rPr>
        <w:t>, запись об этом делает председатель комиссии, осущест</w:t>
      </w:r>
      <w:r w:rsidR="001F0890">
        <w:rPr>
          <w:rFonts w:ascii="Times New Roman" w:hAnsi="Times New Roman" w:cs="Times New Roman"/>
          <w:sz w:val="24"/>
          <w:szCs w:val="24"/>
        </w:rPr>
        <w:t>вляющий проверку, или заведующая</w:t>
      </w:r>
      <w:r w:rsidR="00F64501" w:rsidRPr="00F6450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Учреждением.</w:t>
      </w:r>
    </w:p>
    <w:p w:rsidR="00F64501" w:rsidRPr="00F64501" w:rsidRDefault="00F34B56" w:rsidP="00F34B56">
      <w:pPr>
        <w:pStyle w:val="a4"/>
        <w:widowControl w:val="0"/>
        <w:tabs>
          <w:tab w:val="left" w:pos="1367"/>
        </w:tabs>
        <w:autoSpaceDE w:val="0"/>
        <w:autoSpaceDN w:val="0"/>
        <w:spacing w:before="53" w:after="0" w:line="256" w:lineRule="auto"/>
        <w:ind w:left="677" w:right="70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4.18.</w:t>
      </w:r>
      <w:r w:rsidR="00F64501" w:rsidRPr="00F64501">
        <w:rPr>
          <w:rFonts w:ascii="Times New Roman" w:hAnsi="Times New Roman" w:cs="Times New Roman"/>
          <w:sz w:val="24"/>
          <w:szCs w:val="24"/>
        </w:rPr>
        <w:t>По итогам контроля, зависимости от его формы, целей, задач, а также с учетом реального положения</w:t>
      </w:r>
      <w:r w:rsidR="00F64501" w:rsidRPr="00F6450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дел: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31"/>
        </w:tabs>
        <w:autoSpaceDE w:val="0"/>
        <w:autoSpaceDN w:val="0"/>
        <w:spacing w:before="58" w:after="0" w:line="240" w:lineRule="auto"/>
        <w:ind w:left="1030" w:hanging="35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проводятся заседания Педагогического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совета;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before="78" w:after="0" w:line="240" w:lineRule="auto"/>
        <w:ind w:left="1078" w:hanging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сделанные замечания и предложения фиксируются в</w:t>
      </w:r>
      <w:r w:rsidRPr="00F6450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документации;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314"/>
        </w:tabs>
        <w:autoSpaceDE w:val="0"/>
        <w:autoSpaceDN w:val="0"/>
        <w:spacing w:before="81" w:after="0" w:line="249" w:lineRule="auto"/>
        <w:ind w:right="708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результаты контроля могут учитываться при аттестации педагогических работников, но не являются основанием для заключения аттестационной</w:t>
      </w:r>
      <w:r w:rsidRPr="00F64501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комиссии.</w:t>
      </w:r>
    </w:p>
    <w:p w:rsidR="00F64501" w:rsidRPr="00F64501" w:rsidRDefault="00F34B56" w:rsidP="00F34B56">
      <w:pPr>
        <w:pStyle w:val="a4"/>
        <w:widowControl w:val="0"/>
        <w:tabs>
          <w:tab w:val="left" w:pos="1396"/>
        </w:tabs>
        <w:autoSpaceDE w:val="0"/>
        <w:autoSpaceDN w:val="0"/>
        <w:spacing w:before="53" w:after="0" w:line="252" w:lineRule="auto"/>
        <w:ind w:left="677" w:right="70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4.19.</w:t>
      </w:r>
      <w:r w:rsidR="00F64501" w:rsidRPr="00F64501">
        <w:rPr>
          <w:rFonts w:ascii="Times New Roman" w:hAnsi="Times New Roman" w:cs="Times New Roman"/>
          <w:sz w:val="24"/>
          <w:szCs w:val="24"/>
        </w:rPr>
        <w:t>Заведующий Учреждением по результатам контроля принимает следующие</w:t>
      </w:r>
      <w:r w:rsidR="00F64501"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64501" w:rsidRPr="00F64501">
        <w:rPr>
          <w:rFonts w:ascii="Times New Roman" w:hAnsi="Times New Roman" w:cs="Times New Roman"/>
          <w:sz w:val="24"/>
          <w:szCs w:val="24"/>
        </w:rPr>
        <w:t>решения: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4"/>
        </w:tabs>
        <w:autoSpaceDE w:val="0"/>
        <w:autoSpaceDN w:val="0"/>
        <w:spacing w:after="0" w:line="268" w:lineRule="exact"/>
        <w:ind w:left="1023" w:hanging="366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об издании соответствующего</w:t>
      </w:r>
      <w:r w:rsidRPr="00F645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приказа;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60"/>
          <w:tab w:val="left" w:pos="1161"/>
        </w:tabs>
        <w:autoSpaceDE w:val="0"/>
        <w:autoSpaceDN w:val="0"/>
        <w:spacing w:before="59" w:after="0" w:line="240" w:lineRule="auto"/>
        <w:ind w:left="1160" w:hanging="503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об обсуждении итоговых материалов контроля коллегиальным</w:t>
      </w:r>
      <w:r w:rsidRPr="00F6450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органом;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55"/>
          <w:tab w:val="left" w:pos="1418"/>
          <w:tab w:val="left" w:pos="2890"/>
          <w:tab w:val="left" w:pos="4173"/>
          <w:tab w:val="left" w:pos="4521"/>
          <w:tab w:val="left" w:pos="6390"/>
          <w:tab w:val="left" w:pos="8268"/>
        </w:tabs>
        <w:autoSpaceDE w:val="0"/>
        <w:autoSpaceDN w:val="0"/>
        <w:spacing w:before="81" w:after="0" w:line="240" w:lineRule="auto"/>
        <w:ind w:left="1054" w:hanging="397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</w:t>
      </w:r>
      <w:r w:rsidRPr="00F64501">
        <w:rPr>
          <w:rFonts w:ascii="Times New Roman" w:hAnsi="Times New Roman" w:cs="Times New Roman"/>
          <w:sz w:val="24"/>
          <w:szCs w:val="24"/>
        </w:rPr>
        <w:tab/>
        <w:t>повторном</w:t>
      </w:r>
      <w:r w:rsidRPr="00F64501">
        <w:rPr>
          <w:rFonts w:ascii="Times New Roman" w:hAnsi="Times New Roman" w:cs="Times New Roman"/>
          <w:sz w:val="24"/>
          <w:szCs w:val="24"/>
        </w:rPr>
        <w:tab/>
        <w:t>контроле</w:t>
      </w:r>
      <w:r w:rsidRPr="00F64501">
        <w:rPr>
          <w:rFonts w:ascii="Times New Roman" w:hAnsi="Times New Roman" w:cs="Times New Roman"/>
          <w:sz w:val="24"/>
          <w:szCs w:val="24"/>
        </w:rPr>
        <w:tab/>
        <w:t>с</w:t>
      </w:r>
      <w:r w:rsidRPr="00F64501">
        <w:rPr>
          <w:rFonts w:ascii="Times New Roman" w:hAnsi="Times New Roman" w:cs="Times New Roman"/>
          <w:sz w:val="24"/>
          <w:szCs w:val="24"/>
        </w:rPr>
        <w:tab/>
        <w:t>привлечением</w:t>
      </w:r>
      <w:r w:rsidRPr="00F64501">
        <w:rPr>
          <w:rFonts w:ascii="Times New Roman" w:hAnsi="Times New Roman" w:cs="Times New Roman"/>
          <w:sz w:val="24"/>
          <w:szCs w:val="24"/>
        </w:rPr>
        <w:tab/>
        <w:t>определенных</w:t>
      </w:r>
      <w:r w:rsidRPr="00F64501">
        <w:rPr>
          <w:rFonts w:ascii="Times New Roman" w:hAnsi="Times New Roman" w:cs="Times New Roman"/>
          <w:sz w:val="24"/>
          <w:szCs w:val="24"/>
        </w:rPr>
        <w:tab/>
        <w:t>специалистов</w:t>
      </w:r>
    </w:p>
    <w:p w:rsidR="00F64501" w:rsidRPr="00F64501" w:rsidRDefault="00F64501" w:rsidP="00F64501">
      <w:pPr>
        <w:rPr>
          <w:rFonts w:ascii="Times New Roman" w:hAnsi="Times New Roman" w:cs="Times New Roman"/>
          <w:sz w:val="24"/>
          <w:szCs w:val="24"/>
        </w:rPr>
        <w:sectPr w:rsidR="00F64501" w:rsidRPr="00F64501">
          <w:pgSz w:w="11910" w:h="16840"/>
          <w:pgMar w:top="1120" w:right="360" w:bottom="280" w:left="1000" w:header="720" w:footer="720" w:gutter="0"/>
          <w:cols w:space="720"/>
        </w:sectPr>
      </w:pPr>
    </w:p>
    <w:p w:rsidR="00F64501" w:rsidRPr="00F64501" w:rsidRDefault="00F64501" w:rsidP="00F64501">
      <w:pPr>
        <w:pStyle w:val="a6"/>
        <w:spacing w:before="61"/>
        <w:ind w:left="118" w:firstLine="0"/>
        <w:jc w:val="left"/>
        <w:rPr>
          <w:sz w:val="24"/>
          <w:szCs w:val="24"/>
        </w:rPr>
      </w:pPr>
      <w:r w:rsidRPr="00F64501">
        <w:rPr>
          <w:sz w:val="24"/>
          <w:szCs w:val="24"/>
        </w:rPr>
        <w:lastRenderedPageBreak/>
        <w:t>(экспертов);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2"/>
        </w:tabs>
        <w:autoSpaceDE w:val="0"/>
        <w:autoSpaceDN w:val="0"/>
        <w:spacing w:before="74" w:after="0" w:line="249" w:lineRule="auto"/>
        <w:ind w:left="118" w:right="704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 привлечении к дисциплинарной ответственности должностных лиц, педагогических и других</w:t>
      </w:r>
      <w:r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работников;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9"/>
        </w:tabs>
        <w:autoSpaceDE w:val="0"/>
        <w:autoSpaceDN w:val="0"/>
        <w:spacing w:before="55" w:after="0" w:line="240" w:lineRule="auto"/>
        <w:ind w:left="1028" w:hanging="37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 поощрении работников и</w:t>
      </w:r>
      <w:r w:rsidRPr="00F6450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др.</w:t>
      </w:r>
    </w:p>
    <w:p w:rsidR="00F64501" w:rsidRPr="00F34B56" w:rsidRDefault="00F34B56" w:rsidP="00F34B56">
      <w:pPr>
        <w:pStyle w:val="a4"/>
        <w:widowControl w:val="0"/>
        <w:numPr>
          <w:ilvl w:val="1"/>
          <w:numId w:val="8"/>
        </w:numPr>
        <w:tabs>
          <w:tab w:val="left" w:pos="1406"/>
        </w:tabs>
        <w:autoSpaceDE w:val="0"/>
        <w:autoSpaceDN w:val="0"/>
        <w:spacing w:before="69" w:after="0" w:line="249" w:lineRule="auto"/>
        <w:ind w:right="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="00F64501" w:rsidRPr="00F34B56">
        <w:rPr>
          <w:rFonts w:ascii="Times New Roman" w:hAnsi="Times New Roman" w:cs="Times New Roman"/>
          <w:sz w:val="24"/>
          <w:szCs w:val="24"/>
        </w:rPr>
        <w:t xml:space="preserve"> результатах проверки сведений,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</w:t>
      </w:r>
      <w:r w:rsidR="00F64501" w:rsidRPr="00F34B5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F64501" w:rsidRPr="00F34B56">
        <w:rPr>
          <w:rFonts w:ascii="Times New Roman" w:hAnsi="Times New Roman" w:cs="Times New Roman"/>
          <w:sz w:val="24"/>
          <w:szCs w:val="24"/>
        </w:rPr>
        <w:t>сроки.</w:t>
      </w:r>
    </w:p>
    <w:p w:rsidR="00F64501" w:rsidRPr="00F64501" w:rsidRDefault="00F64501" w:rsidP="00F64501">
      <w:pPr>
        <w:pStyle w:val="a6"/>
        <w:spacing w:before="5"/>
        <w:ind w:left="0" w:firstLine="0"/>
        <w:jc w:val="left"/>
        <w:rPr>
          <w:sz w:val="24"/>
          <w:szCs w:val="24"/>
        </w:rPr>
      </w:pPr>
    </w:p>
    <w:p w:rsidR="00F64501" w:rsidRPr="00F64501" w:rsidRDefault="00F64501" w:rsidP="00F64501">
      <w:pPr>
        <w:pStyle w:val="a4"/>
        <w:widowControl w:val="0"/>
        <w:numPr>
          <w:ilvl w:val="0"/>
          <w:numId w:val="4"/>
        </w:numPr>
        <w:tabs>
          <w:tab w:val="left" w:pos="943"/>
        </w:tabs>
        <w:autoSpaceDE w:val="0"/>
        <w:autoSpaceDN w:val="0"/>
        <w:spacing w:after="0" w:line="240" w:lineRule="auto"/>
        <w:ind w:left="942" w:hanging="285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4501">
        <w:rPr>
          <w:rFonts w:ascii="Times New Roman" w:hAnsi="Times New Roman" w:cs="Times New Roman"/>
          <w:b/>
          <w:sz w:val="24"/>
          <w:szCs w:val="24"/>
        </w:rPr>
        <w:t>Права участников контрольной</w:t>
      </w:r>
      <w:r w:rsidRPr="00F64501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F64501" w:rsidRPr="00F34B56" w:rsidRDefault="00F34B56" w:rsidP="00F34B56">
      <w:pPr>
        <w:widowControl w:val="0"/>
        <w:tabs>
          <w:tab w:val="left" w:pos="1161"/>
        </w:tabs>
        <w:autoSpaceDE w:val="0"/>
        <w:autoSpaceDN w:val="0"/>
        <w:spacing w:before="59" w:after="0" w:line="256" w:lineRule="auto"/>
        <w:ind w:right="7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</w:t>
      </w:r>
      <w:r w:rsidR="00F64501" w:rsidRPr="00F34B56">
        <w:rPr>
          <w:rFonts w:ascii="Times New Roman" w:hAnsi="Times New Roman" w:cs="Times New Roman"/>
          <w:sz w:val="24"/>
          <w:szCs w:val="24"/>
        </w:rPr>
        <w:t xml:space="preserve">При осуществлении контрольной деятельности </w:t>
      </w:r>
      <w:proofErr w:type="gramStart"/>
      <w:r w:rsidR="00F64501" w:rsidRPr="00F34B56">
        <w:rPr>
          <w:rFonts w:ascii="Times New Roman" w:hAnsi="Times New Roman" w:cs="Times New Roman"/>
          <w:sz w:val="24"/>
          <w:szCs w:val="24"/>
        </w:rPr>
        <w:t>проверяющий</w:t>
      </w:r>
      <w:proofErr w:type="gramEnd"/>
      <w:r w:rsidR="00F64501" w:rsidRPr="00F34B56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79"/>
        </w:tabs>
        <w:autoSpaceDE w:val="0"/>
        <w:autoSpaceDN w:val="0"/>
        <w:spacing w:before="56" w:after="0" w:line="252" w:lineRule="auto"/>
        <w:ind w:left="118" w:right="702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знакомиться с документацией в соответствии с функциональными обязанностями педагогического работника, аналитическими материалами</w:t>
      </w:r>
      <w:r w:rsidRPr="00F64501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педагога;</w:t>
      </w:r>
    </w:p>
    <w:p w:rsidR="00F64501" w:rsidRPr="00F64501" w:rsidRDefault="00F64501" w:rsidP="00F64501">
      <w:pPr>
        <w:pStyle w:val="a6"/>
        <w:spacing w:before="66" w:line="249" w:lineRule="auto"/>
        <w:ind w:left="118" w:right="702"/>
        <w:rPr>
          <w:sz w:val="24"/>
          <w:szCs w:val="24"/>
        </w:rPr>
      </w:pPr>
      <w:r w:rsidRPr="00F64501">
        <w:rPr>
          <w:sz w:val="24"/>
          <w:szCs w:val="24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24"/>
        </w:tabs>
        <w:autoSpaceDE w:val="0"/>
        <w:autoSpaceDN w:val="0"/>
        <w:spacing w:before="54" w:after="0" w:line="240" w:lineRule="auto"/>
        <w:ind w:left="1023" w:hanging="3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проводить экспертизу педагогической</w:t>
      </w:r>
      <w:r w:rsidRPr="00F645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F64501" w:rsidRPr="00F64501" w:rsidRDefault="00F64501" w:rsidP="00F64501">
      <w:pPr>
        <w:pStyle w:val="a6"/>
        <w:spacing w:before="64" w:line="249" w:lineRule="auto"/>
        <w:ind w:left="118" w:right="710"/>
        <w:rPr>
          <w:sz w:val="24"/>
          <w:szCs w:val="24"/>
        </w:rPr>
      </w:pPr>
      <w:r w:rsidRPr="00F64501">
        <w:rPr>
          <w:sz w:val="24"/>
          <w:szCs w:val="24"/>
        </w:rPr>
        <w:t>проводить мониторинг образовательного процесса с после дующим анализом полученной информации;</w:t>
      </w:r>
    </w:p>
    <w:p w:rsidR="00F64501" w:rsidRPr="00F64501" w:rsidRDefault="00F64501" w:rsidP="00F64501">
      <w:pPr>
        <w:pStyle w:val="a6"/>
        <w:spacing w:before="55" w:line="252" w:lineRule="auto"/>
        <w:ind w:left="118" w:right="707"/>
        <w:rPr>
          <w:sz w:val="24"/>
          <w:szCs w:val="24"/>
        </w:rPr>
      </w:pPr>
      <w:r w:rsidRPr="00F64501">
        <w:rPr>
          <w:sz w:val="24"/>
          <w:szCs w:val="24"/>
        </w:rPr>
        <w:t>организовывать социологические, психологические, педагогические исследования;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14"/>
        </w:tabs>
        <w:autoSpaceDE w:val="0"/>
        <w:autoSpaceDN w:val="0"/>
        <w:spacing w:before="97" w:after="0" w:line="240" w:lineRule="auto"/>
        <w:ind w:left="1014" w:hanging="3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делать выводы и принимать управленческие</w:t>
      </w:r>
      <w:r w:rsidRPr="00F6450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решения.</w:t>
      </w:r>
    </w:p>
    <w:p w:rsidR="00F64501" w:rsidRPr="00F34B56" w:rsidRDefault="00F34B56" w:rsidP="00F34B56">
      <w:pPr>
        <w:widowControl w:val="0"/>
        <w:tabs>
          <w:tab w:val="left" w:pos="1139"/>
        </w:tabs>
        <w:autoSpaceDE w:val="0"/>
        <w:autoSpaceDN w:val="0"/>
        <w:spacing w:before="131" w:after="0" w:line="340" w:lineRule="auto"/>
        <w:ind w:right="30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</w:t>
      </w:r>
      <w:r w:rsidR="00F64501" w:rsidRPr="00F34B56">
        <w:rPr>
          <w:rFonts w:ascii="Times New Roman" w:hAnsi="Times New Roman" w:cs="Times New Roman"/>
          <w:sz w:val="24"/>
          <w:szCs w:val="24"/>
        </w:rPr>
        <w:t>Проверяемый педагогический работник имеет право: знать сроки контроля и критерии оценки его</w:t>
      </w:r>
      <w:r w:rsidR="00F64501" w:rsidRPr="00F34B5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F64501" w:rsidRPr="00F34B5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019"/>
        </w:tabs>
        <w:autoSpaceDE w:val="0"/>
        <w:autoSpaceDN w:val="0"/>
        <w:spacing w:before="1" w:after="0" w:line="240" w:lineRule="auto"/>
        <w:ind w:left="1018"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знать цель, содержание, виды, формы и методы</w:t>
      </w:r>
      <w:r w:rsidRPr="00F6450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251"/>
          <w:tab w:val="left" w:pos="1252"/>
        </w:tabs>
        <w:autoSpaceDE w:val="0"/>
        <w:autoSpaceDN w:val="0"/>
        <w:spacing w:before="36" w:after="0" w:line="240" w:lineRule="auto"/>
        <w:ind w:left="1251" w:hanging="594"/>
        <w:contextualSpacing w:val="0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своевременно знакомиться с выводами и рекомендациями</w:t>
      </w:r>
      <w:r w:rsidRPr="00F6450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gramStart"/>
      <w:r w:rsidRPr="00F64501">
        <w:rPr>
          <w:rFonts w:ascii="Times New Roman" w:hAnsi="Times New Roman" w:cs="Times New Roman"/>
          <w:sz w:val="24"/>
          <w:szCs w:val="24"/>
        </w:rPr>
        <w:t>проверяющих</w:t>
      </w:r>
      <w:proofErr w:type="gramEnd"/>
      <w:r w:rsidRPr="00F64501">
        <w:rPr>
          <w:rFonts w:ascii="Times New Roman" w:hAnsi="Times New Roman" w:cs="Times New Roman"/>
          <w:sz w:val="24"/>
          <w:szCs w:val="24"/>
        </w:rPr>
        <w:t>;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3"/>
        </w:numPr>
        <w:tabs>
          <w:tab w:val="left" w:pos="1161"/>
        </w:tabs>
        <w:autoSpaceDE w:val="0"/>
        <w:autoSpaceDN w:val="0"/>
        <w:spacing w:before="80" w:after="0" w:line="249" w:lineRule="auto"/>
        <w:ind w:left="118" w:right="704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4501">
        <w:rPr>
          <w:rFonts w:ascii="Times New Roman" w:hAnsi="Times New Roman" w:cs="Times New Roman"/>
          <w:sz w:val="24"/>
          <w:szCs w:val="24"/>
        </w:rPr>
        <w:t>обратиться в конфликтную комиссию профсоюзного комитета Учреждения или вышестоящие органы управления образованием при несогласии с результатами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контроля.</w:t>
      </w:r>
    </w:p>
    <w:p w:rsidR="00F64501" w:rsidRPr="00F64501" w:rsidRDefault="00F64501" w:rsidP="00F64501">
      <w:pPr>
        <w:pStyle w:val="a4"/>
        <w:widowControl w:val="0"/>
        <w:numPr>
          <w:ilvl w:val="0"/>
          <w:numId w:val="4"/>
        </w:numPr>
        <w:tabs>
          <w:tab w:val="left" w:pos="938"/>
        </w:tabs>
        <w:autoSpaceDE w:val="0"/>
        <w:autoSpaceDN w:val="0"/>
        <w:spacing w:before="55" w:after="0" w:line="310" w:lineRule="exact"/>
        <w:ind w:left="937" w:hanging="28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4501">
        <w:rPr>
          <w:rFonts w:ascii="Times New Roman" w:hAnsi="Times New Roman" w:cs="Times New Roman"/>
          <w:b/>
          <w:sz w:val="24"/>
          <w:szCs w:val="24"/>
        </w:rPr>
        <w:t>Взаимосвязи с другими органами</w:t>
      </w:r>
      <w:r w:rsidRPr="00F6450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b/>
          <w:sz w:val="24"/>
          <w:szCs w:val="24"/>
        </w:rPr>
        <w:t>самоуправления</w:t>
      </w:r>
    </w:p>
    <w:p w:rsidR="00F64501" w:rsidRPr="00F64501" w:rsidRDefault="00F64501" w:rsidP="00F64501">
      <w:pPr>
        <w:pStyle w:val="a4"/>
        <w:widowControl w:val="0"/>
        <w:numPr>
          <w:ilvl w:val="1"/>
          <w:numId w:val="4"/>
        </w:numPr>
        <w:tabs>
          <w:tab w:val="left" w:pos="1170"/>
        </w:tabs>
        <w:autoSpaceDE w:val="0"/>
        <w:autoSpaceDN w:val="0"/>
        <w:spacing w:after="0" w:line="244" w:lineRule="auto"/>
        <w:ind w:left="118" w:right="1080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4501">
        <w:rPr>
          <w:rFonts w:ascii="Times New Roman" w:hAnsi="Times New Roman" w:cs="Times New Roman"/>
          <w:sz w:val="24"/>
          <w:szCs w:val="24"/>
        </w:rPr>
        <w:t>По результатам оперативного контроля проводится собеседование с проверяемым, при необходимости — готовится сообщение о состоянии дел на педагогический</w:t>
      </w:r>
      <w:r w:rsidRPr="00F645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64501">
        <w:rPr>
          <w:rFonts w:ascii="Times New Roman" w:hAnsi="Times New Roman" w:cs="Times New Roman"/>
          <w:sz w:val="24"/>
          <w:szCs w:val="24"/>
        </w:rPr>
        <w:t>совет.</w:t>
      </w:r>
      <w:proofErr w:type="gramEnd"/>
    </w:p>
    <w:p w:rsidR="00F64501" w:rsidRPr="00F64501" w:rsidRDefault="00F64501" w:rsidP="00F6450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64C8E" w:rsidRPr="00F64501" w:rsidRDefault="00E64C8E">
      <w:pPr>
        <w:rPr>
          <w:lang w:val="tt-RU"/>
        </w:rPr>
      </w:pPr>
    </w:p>
    <w:sectPr w:rsidR="00E64C8E" w:rsidRPr="00F64501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70A5"/>
    <w:multiLevelType w:val="multilevel"/>
    <w:tmpl w:val="BABAFF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1C8A0CE0"/>
    <w:multiLevelType w:val="multilevel"/>
    <w:tmpl w:val="2EAE44C2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0"/>
      <w:numFmt w:val="decimal"/>
      <w:lvlText w:val="%1.%2."/>
      <w:lvlJc w:val="left"/>
      <w:pPr>
        <w:ind w:left="5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</w:rPr>
    </w:lvl>
  </w:abstractNum>
  <w:abstractNum w:abstractNumId="2">
    <w:nsid w:val="482906AA"/>
    <w:multiLevelType w:val="hybridMultilevel"/>
    <w:tmpl w:val="81621A64"/>
    <w:lvl w:ilvl="0" w:tplc="C73A92F0">
      <w:start w:val="1"/>
      <w:numFmt w:val="bullet"/>
      <w:lvlText w:val="-"/>
      <w:lvlJc w:val="left"/>
      <w:pPr>
        <w:ind w:left="204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6A2E48"/>
    <w:multiLevelType w:val="hybridMultilevel"/>
    <w:tmpl w:val="71CE6BAC"/>
    <w:lvl w:ilvl="0" w:tplc="404AD24E">
      <w:numFmt w:val="bullet"/>
      <w:lvlText w:val="—"/>
      <w:lvlJc w:val="left"/>
      <w:pPr>
        <w:ind w:left="137" w:hanging="4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84BA6684">
      <w:numFmt w:val="bullet"/>
      <w:lvlText w:val="•"/>
      <w:lvlJc w:val="left"/>
      <w:pPr>
        <w:ind w:left="1180" w:hanging="408"/>
      </w:pPr>
      <w:rPr>
        <w:rFonts w:hint="default"/>
        <w:lang w:val="ru-RU" w:eastAsia="en-US" w:bidi="ar-SA"/>
      </w:rPr>
    </w:lvl>
    <w:lvl w:ilvl="2" w:tplc="3CD40384">
      <w:numFmt w:val="bullet"/>
      <w:lvlText w:val="•"/>
      <w:lvlJc w:val="left"/>
      <w:pPr>
        <w:ind w:left="2221" w:hanging="408"/>
      </w:pPr>
      <w:rPr>
        <w:rFonts w:hint="default"/>
        <w:lang w:val="ru-RU" w:eastAsia="en-US" w:bidi="ar-SA"/>
      </w:rPr>
    </w:lvl>
    <w:lvl w:ilvl="3" w:tplc="3AAC4F8C">
      <w:numFmt w:val="bullet"/>
      <w:lvlText w:val="•"/>
      <w:lvlJc w:val="left"/>
      <w:pPr>
        <w:ind w:left="3262" w:hanging="408"/>
      </w:pPr>
      <w:rPr>
        <w:rFonts w:hint="default"/>
        <w:lang w:val="ru-RU" w:eastAsia="en-US" w:bidi="ar-SA"/>
      </w:rPr>
    </w:lvl>
    <w:lvl w:ilvl="4" w:tplc="25DCF10A">
      <w:numFmt w:val="bullet"/>
      <w:lvlText w:val="•"/>
      <w:lvlJc w:val="left"/>
      <w:pPr>
        <w:ind w:left="4303" w:hanging="408"/>
      </w:pPr>
      <w:rPr>
        <w:rFonts w:hint="default"/>
        <w:lang w:val="ru-RU" w:eastAsia="en-US" w:bidi="ar-SA"/>
      </w:rPr>
    </w:lvl>
    <w:lvl w:ilvl="5" w:tplc="C8C6FB14">
      <w:numFmt w:val="bullet"/>
      <w:lvlText w:val="•"/>
      <w:lvlJc w:val="left"/>
      <w:pPr>
        <w:ind w:left="5344" w:hanging="408"/>
      </w:pPr>
      <w:rPr>
        <w:rFonts w:hint="default"/>
        <w:lang w:val="ru-RU" w:eastAsia="en-US" w:bidi="ar-SA"/>
      </w:rPr>
    </w:lvl>
    <w:lvl w:ilvl="6" w:tplc="E45A0020">
      <w:numFmt w:val="bullet"/>
      <w:lvlText w:val="•"/>
      <w:lvlJc w:val="left"/>
      <w:pPr>
        <w:ind w:left="6385" w:hanging="408"/>
      </w:pPr>
      <w:rPr>
        <w:rFonts w:hint="default"/>
        <w:lang w:val="ru-RU" w:eastAsia="en-US" w:bidi="ar-SA"/>
      </w:rPr>
    </w:lvl>
    <w:lvl w:ilvl="7" w:tplc="15329F84">
      <w:numFmt w:val="bullet"/>
      <w:lvlText w:val="•"/>
      <w:lvlJc w:val="left"/>
      <w:pPr>
        <w:ind w:left="7426" w:hanging="408"/>
      </w:pPr>
      <w:rPr>
        <w:rFonts w:hint="default"/>
        <w:lang w:val="ru-RU" w:eastAsia="en-US" w:bidi="ar-SA"/>
      </w:rPr>
    </w:lvl>
    <w:lvl w:ilvl="8" w:tplc="FB86CF6C">
      <w:numFmt w:val="bullet"/>
      <w:lvlText w:val="•"/>
      <w:lvlJc w:val="left"/>
      <w:pPr>
        <w:ind w:left="8467" w:hanging="408"/>
      </w:pPr>
      <w:rPr>
        <w:rFonts w:hint="default"/>
        <w:lang w:val="ru-RU" w:eastAsia="en-US" w:bidi="ar-SA"/>
      </w:rPr>
    </w:lvl>
  </w:abstractNum>
  <w:abstractNum w:abstractNumId="4">
    <w:nsid w:val="57D607A5"/>
    <w:multiLevelType w:val="hybridMultilevel"/>
    <w:tmpl w:val="0916F508"/>
    <w:lvl w:ilvl="0" w:tplc="F55670BA">
      <w:numFmt w:val="bullet"/>
      <w:lvlText w:val="-"/>
      <w:lvlJc w:val="left"/>
      <w:pPr>
        <w:ind w:left="838" w:hanging="5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30AA6310">
      <w:numFmt w:val="bullet"/>
      <w:lvlText w:val="•"/>
      <w:lvlJc w:val="left"/>
      <w:pPr>
        <w:ind w:left="1810" w:hanging="516"/>
      </w:pPr>
      <w:rPr>
        <w:rFonts w:hint="default"/>
        <w:lang w:val="ru-RU" w:eastAsia="en-US" w:bidi="ar-SA"/>
      </w:rPr>
    </w:lvl>
    <w:lvl w:ilvl="2" w:tplc="E6ECAEB4">
      <w:numFmt w:val="bullet"/>
      <w:lvlText w:val="•"/>
      <w:lvlJc w:val="left"/>
      <w:pPr>
        <w:ind w:left="2781" w:hanging="516"/>
      </w:pPr>
      <w:rPr>
        <w:rFonts w:hint="default"/>
        <w:lang w:val="ru-RU" w:eastAsia="en-US" w:bidi="ar-SA"/>
      </w:rPr>
    </w:lvl>
    <w:lvl w:ilvl="3" w:tplc="B74A260E">
      <w:numFmt w:val="bullet"/>
      <w:lvlText w:val="•"/>
      <w:lvlJc w:val="left"/>
      <w:pPr>
        <w:ind w:left="3752" w:hanging="516"/>
      </w:pPr>
      <w:rPr>
        <w:rFonts w:hint="default"/>
        <w:lang w:val="ru-RU" w:eastAsia="en-US" w:bidi="ar-SA"/>
      </w:rPr>
    </w:lvl>
    <w:lvl w:ilvl="4" w:tplc="362CB634">
      <w:numFmt w:val="bullet"/>
      <w:lvlText w:val="•"/>
      <w:lvlJc w:val="left"/>
      <w:pPr>
        <w:ind w:left="4723" w:hanging="516"/>
      </w:pPr>
      <w:rPr>
        <w:rFonts w:hint="default"/>
        <w:lang w:val="ru-RU" w:eastAsia="en-US" w:bidi="ar-SA"/>
      </w:rPr>
    </w:lvl>
    <w:lvl w:ilvl="5" w:tplc="68D40134">
      <w:numFmt w:val="bullet"/>
      <w:lvlText w:val="•"/>
      <w:lvlJc w:val="left"/>
      <w:pPr>
        <w:ind w:left="5694" w:hanging="516"/>
      </w:pPr>
      <w:rPr>
        <w:rFonts w:hint="default"/>
        <w:lang w:val="ru-RU" w:eastAsia="en-US" w:bidi="ar-SA"/>
      </w:rPr>
    </w:lvl>
    <w:lvl w:ilvl="6" w:tplc="77A68542">
      <w:numFmt w:val="bullet"/>
      <w:lvlText w:val="•"/>
      <w:lvlJc w:val="left"/>
      <w:pPr>
        <w:ind w:left="6665" w:hanging="516"/>
      </w:pPr>
      <w:rPr>
        <w:rFonts w:hint="default"/>
        <w:lang w:val="ru-RU" w:eastAsia="en-US" w:bidi="ar-SA"/>
      </w:rPr>
    </w:lvl>
    <w:lvl w:ilvl="7" w:tplc="93908CC6">
      <w:numFmt w:val="bullet"/>
      <w:lvlText w:val="•"/>
      <w:lvlJc w:val="left"/>
      <w:pPr>
        <w:ind w:left="7636" w:hanging="516"/>
      </w:pPr>
      <w:rPr>
        <w:rFonts w:hint="default"/>
        <w:lang w:val="ru-RU" w:eastAsia="en-US" w:bidi="ar-SA"/>
      </w:rPr>
    </w:lvl>
    <w:lvl w:ilvl="8" w:tplc="23ACDCCA">
      <w:numFmt w:val="bullet"/>
      <w:lvlText w:val="•"/>
      <w:lvlJc w:val="left"/>
      <w:pPr>
        <w:ind w:left="8607" w:hanging="516"/>
      </w:pPr>
      <w:rPr>
        <w:rFonts w:hint="default"/>
        <w:lang w:val="ru-RU" w:eastAsia="en-US" w:bidi="ar-SA"/>
      </w:rPr>
    </w:lvl>
  </w:abstractNum>
  <w:abstractNum w:abstractNumId="5">
    <w:nsid w:val="5E635245"/>
    <w:multiLevelType w:val="hybridMultilevel"/>
    <w:tmpl w:val="2966A9FC"/>
    <w:lvl w:ilvl="0" w:tplc="A67A09DC">
      <w:start w:val="2"/>
      <w:numFmt w:val="decimal"/>
      <w:lvlText w:val="%1"/>
      <w:lvlJc w:val="left"/>
      <w:pPr>
        <w:ind w:left="795" w:hanging="678"/>
        <w:jc w:val="left"/>
      </w:pPr>
      <w:rPr>
        <w:rFonts w:hint="default"/>
        <w:lang w:val="ru-RU" w:eastAsia="en-US" w:bidi="ar-SA"/>
      </w:rPr>
    </w:lvl>
    <w:lvl w:ilvl="1" w:tplc="B0C2AB68">
      <w:numFmt w:val="none"/>
      <w:lvlText w:val=""/>
      <w:lvlJc w:val="left"/>
      <w:pPr>
        <w:tabs>
          <w:tab w:val="num" w:pos="360"/>
        </w:tabs>
      </w:pPr>
    </w:lvl>
    <w:lvl w:ilvl="2" w:tplc="51A81302">
      <w:numFmt w:val="bullet"/>
      <w:lvlText w:val="-"/>
      <w:lvlJc w:val="left"/>
      <w:pPr>
        <w:ind w:left="838" w:hanging="48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3" w:tplc="915622B8">
      <w:numFmt w:val="bullet"/>
      <w:lvlText w:val="•"/>
      <w:lvlJc w:val="left"/>
      <w:pPr>
        <w:ind w:left="2997" w:hanging="480"/>
      </w:pPr>
      <w:rPr>
        <w:rFonts w:hint="default"/>
        <w:lang w:val="ru-RU" w:eastAsia="en-US" w:bidi="ar-SA"/>
      </w:rPr>
    </w:lvl>
    <w:lvl w:ilvl="4" w:tplc="606ED048">
      <w:numFmt w:val="bullet"/>
      <w:lvlText w:val="•"/>
      <w:lvlJc w:val="left"/>
      <w:pPr>
        <w:ind w:left="4076" w:hanging="480"/>
      </w:pPr>
      <w:rPr>
        <w:rFonts w:hint="default"/>
        <w:lang w:val="ru-RU" w:eastAsia="en-US" w:bidi="ar-SA"/>
      </w:rPr>
    </w:lvl>
    <w:lvl w:ilvl="5" w:tplc="DD5A72D8">
      <w:numFmt w:val="bullet"/>
      <w:lvlText w:val="•"/>
      <w:lvlJc w:val="left"/>
      <w:pPr>
        <w:ind w:left="5155" w:hanging="480"/>
      </w:pPr>
      <w:rPr>
        <w:rFonts w:hint="default"/>
        <w:lang w:val="ru-RU" w:eastAsia="en-US" w:bidi="ar-SA"/>
      </w:rPr>
    </w:lvl>
    <w:lvl w:ilvl="6" w:tplc="46882DFE">
      <w:numFmt w:val="bullet"/>
      <w:lvlText w:val="•"/>
      <w:lvlJc w:val="left"/>
      <w:pPr>
        <w:ind w:left="6233" w:hanging="480"/>
      </w:pPr>
      <w:rPr>
        <w:rFonts w:hint="default"/>
        <w:lang w:val="ru-RU" w:eastAsia="en-US" w:bidi="ar-SA"/>
      </w:rPr>
    </w:lvl>
    <w:lvl w:ilvl="7" w:tplc="B718B11C">
      <w:numFmt w:val="bullet"/>
      <w:lvlText w:val="•"/>
      <w:lvlJc w:val="left"/>
      <w:pPr>
        <w:ind w:left="7312" w:hanging="480"/>
      </w:pPr>
      <w:rPr>
        <w:rFonts w:hint="default"/>
        <w:lang w:val="ru-RU" w:eastAsia="en-US" w:bidi="ar-SA"/>
      </w:rPr>
    </w:lvl>
    <w:lvl w:ilvl="8" w:tplc="353219CA">
      <w:numFmt w:val="bullet"/>
      <w:lvlText w:val="•"/>
      <w:lvlJc w:val="left"/>
      <w:pPr>
        <w:ind w:left="8391" w:hanging="480"/>
      </w:pPr>
      <w:rPr>
        <w:rFonts w:hint="default"/>
        <w:lang w:val="ru-RU" w:eastAsia="en-US" w:bidi="ar-SA"/>
      </w:rPr>
    </w:lvl>
  </w:abstractNum>
  <w:abstractNum w:abstractNumId="6">
    <w:nsid w:val="65900C40"/>
    <w:multiLevelType w:val="hybridMultilevel"/>
    <w:tmpl w:val="261C8A02"/>
    <w:lvl w:ilvl="0" w:tplc="F6BE8434">
      <w:numFmt w:val="bullet"/>
      <w:lvlText w:val="-"/>
      <w:lvlJc w:val="left"/>
      <w:pPr>
        <w:ind w:left="118" w:hanging="987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67EC579A">
      <w:numFmt w:val="bullet"/>
      <w:lvlText w:val="-"/>
      <w:lvlJc w:val="left"/>
      <w:pPr>
        <w:ind w:left="11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1E806C18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3" w:tplc="4F1650BA">
      <w:numFmt w:val="bullet"/>
      <w:lvlText w:val="•"/>
      <w:lvlJc w:val="left"/>
      <w:pPr>
        <w:ind w:left="3248" w:hanging="360"/>
      </w:pPr>
      <w:rPr>
        <w:rFonts w:hint="default"/>
        <w:lang w:val="ru-RU" w:eastAsia="en-US" w:bidi="ar-SA"/>
      </w:rPr>
    </w:lvl>
    <w:lvl w:ilvl="4" w:tplc="71EE5B06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5" w:tplc="881E54EE">
      <w:numFmt w:val="bullet"/>
      <w:lvlText w:val="•"/>
      <w:lvlJc w:val="left"/>
      <w:pPr>
        <w:ind w:left="5334" w:hanging="360"/>
      </w:pPr>
      <w:rPr>
        <w:rFonts w:hint="default"/>
        <w:lang w:val="ru-RU" w:eastAsia="en-US" w:bidi="ar-SA"/>
      </w:rPr>
    </w:lvl>
    <w:lvl w:ilvl="6" w:tplc="92C4EFB2">
      <w:numFmt w:val="bullet"/>
      <w:lvlText w:val="•"/>
      <w:lvlJc w:val="left"/>
      <w:pPr>
        <w:ind w:left="6377" w:hanging="360"/>
      </w:pPr>
      <w:rPr>
        <w:rFonts w:hint="default"/>
        <w:lang w:val="ru-RU" w:eastAsia="en-US" w:bidi="ar-SA"/>
      </w:rPr>
    </w:lvl>
    <w:lvl w:ilvl="7" w:tplc="170C883C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002E56D8">
      <w:numFmt w:val="bullet"/>
      <w:lvlText w:val="•"/>
      <w:lvlJc w:val="left"/>
      <w:pPr>
        <w:ind w:left="8463" w:hanging="360"/>
      </w:pPr>
      <w:rPr>
        <w:rFonts w:hint="default"/>
        <w:lang w:val="ru-RU" w:eastAsia="en-US" w:bidi="ar-SA"/>
      </w:rPr>
    </w:lvl>
  </w:abstractNum>
  <w:abstractNum w:abstractNumId="7">
    <w:nsid w:val="74AC32CD"/>
    <w:multiLevelType w:val="hybridMultilevel"/>
    <w:tmpl w:val="BE0A29D0"/>
    <w:lvl w:ilvl="0" w:tplc="88780B80">
      <w:start w:val="2"/>
      <w:numFmt w:val="decimal"/>
      <w:lvlText w:val="%1."/>
      <w:lvlJc w:val="left"/>
      <w:pPr>
        <w:ind w:left="966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9CB098B6">
      <w:numFmt w:val="none"/>
      <w:lvlText w:val=""/>
      <w:lvlJc w:val="left"/>
      <w:pPr>
        <w:tabs>
          <w:tab w:val="num" w:pos="360"/>
        </w:tabs>
      </w:pPr>
    </w:lvl>
    <w:lvl w:ilvl="2" w:tplc="19202BE4">
      <w:numFmt w:val="none"/>
      <w:lvlText w:val=""/>
      <w:lvlJc w:val="left"/>
      <w:pPr>
        <w:tabs>
          <w:tab w:val="num" w:pos="360"/>
        </w:tabs>
      </w:pPr>
    </w:lvl>
    <w:lvl w:ilvl="3" w:tplc="2102CE42">
      <w:numFmt w:val="bullet"/>
      <w:lvlText w:val="•"/>
      <w:lvlJc w:val="left"/>
      <w:pPr>
        <w:ind w:left="1180" w:hanging="756"/>
      </w:pPr>
      <w:rPr>
        <w:rFonts w:hint="default"/>
        <w:lang w:val="ru-RU" w:eastAsia="en-US" w:bidi="ar-SA"/>
      </w:rPr>
    </w:lvl>
    <w:lvl w:ilvl="4" w:tplc="3B988130">
      <w:numFmt w:val="bullet"/>
      <w:lvlText w:val="•"/>
      <w:lvlJc w:val="left"/>
      <w:pPr>
        <w:ind w:left="2518" w:hanging="756"/>
      </w:pPr>
      <w:rPr>
        <w:rFonts w:hint="default"/>
        <w:lang w:val="ru-RU" w:eastAsia="en-US" w:bidi="ar-SA"/>
      </w:rPr>
    </w:lvl>
    <w:lvl w:ilvl="5" w:tplc="B1ACB4EE">
      <w:numFmt w:val="bullet"/>
      <w:lvlText w:val="•"/>
      <w:lvlJc w:val="left"/>
      <w:pPr>
        <w:ind w:left="3856" w:hanging="756"/>
      </w:pPr>
      <w:rPr>
        <w:rFonts w:hint="default"/>
        <w:lang w:val="ru-RU" w:eastAsia="en-US" w:bidi="ar-SA"/>
      </w:rPr>
    </w:lvl>
    <w:lvl w:ilvl="6" w:tplc="A5F2D43A">
      <w:numFmt w:val="bullet"/>
      <w:lvlText w:val="•"/>
      <w:lvlJc w:val="left"/>
      <w:pPr>
        <w:ind w:left="5195" w:hanging="756"/>
      </w:pPr>
      <w:rPr>
        <w:rFonts w:hint="default"/>
        <w:lang w:val="ru-RU" w:eastAsia="en-US" w:bidi="ar-SA"/>
      </w:rPr>
    </w:lvl>
    <w:lvl w:ilvl="7" w:tplc="3528B66C">
      <w:numFmt w:val="bullet"/>
      <w:lvlText w:val="•"/>
      <w:lvlJc w:val="left"/>
      <w:pPr>
        <w:ind w:left="6533" w:hanging="756"/>
      </w:pPr>
      <w:rPr>
        <w:rFonts w:hint="default"/>
        <w:lang w:val="ru-RU" w:eastAsia="en-US" w:bidi="ar-SA"/>
      </w:rPr>
    </w:lvl>
    <w:lvl w:ilvl="8" w:tplc="CE7E3076">
      <w:numFmt w:val="bullet"/>
      <w:lvlText w:val="•"/>
      <w:lvlJc w:val="left"/>
      <w:pPr>
        <w:ind w:left="7872" w:hanging="756"/>
      </w:pPr>
      <w:rPr>
        <w:rFonts w:hint="default"/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7"/>
  </w:num>
  <w:num w:numId="5">
    <w:abstractNumId w:val="4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64501"/>
    <w:rsid w:val="00066001"/>
    <w:rsid w:val="001F0890"/>
    <w:rsid w:val="002E5103"/>
    <w:rsid w:val="00732C53"/>
    <w:rsid w:val="00B30978"/>
    <w:rsid w:val="00B65CE4"/>
    <w:rsid w:val="00E64C8E"/>
    <w:rsid w:val="00F34B56"/>
    <w:rsid w:val="00F6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4501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F64501"/>
    <w:pPr>
      <w:ind w:left="720"/>
      <w:contextualSpacing/>
    </w:pPr>
  </w:style>
  <w:style w:type="table" w:styleId="a5">
    <w:name w:val="Table Grid"/>
    <w:basedOn w:val="a1"/>
    <w:uiPriority w:val="59"/>
    <w:rsid w:val="00F645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F64501"/>
    <w:pPr>
      <w:widowControl w:val="0"/>
      <w:autoSpaceDE w:val="0"/>
      <w:autoSpaceDN w:val="0"/>
      <w:spacing w:after="0" w:line="240" w:lineRule="auto"/>
      <w:ind w:left="137" w:firstLine="54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1"/>
    <w:rsid w:val="00F64501"/>
    <w:rPr>
      <w:rFonts w:ascii="Times New Roman" w:eastAsia="Times New Roman" w:hAnsi="Times New Roman" w:cs="Times New Roman"/>
      <w:sz w:val="27"/>
      <w:szCs w:val="27"/>
    </w:rPr>
  </w:style>
  <w:style w:type="paragraph" w:styleId="a8">
    <w:name w:val="Balloon Text"/>
    <w:basedOn w:val="a"/>
    <w:link w:val="a9"/>
    <w:uiPriority w:val="99"/>
    <w:semiHidden/>
    <w:unhideWhenUsed/>
    <w:rsid w:val="00732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2C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2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2DD35-7CE0-4F87-AFE8-089DEEE43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2012</Words>
  <Characters>11473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4</cp:revision>
  <dcterms:created xsi:type="dcterms:W3CDTF">2020-09-23T12:09:00Z</dcterms:created>
  <dcterms:modified xsi:type="dcterms:W3CDTF">2020-10-05T12:02:00Z</dcterms:modified>
</cp:coreProperties>
</file>